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0" w:type="dxa"/>
        <w:tblInd w:w="-108" w:type="dxa"/>
        <w:tblLayout w:type="fixed"/>
        <w:tblCellMar>
          <w:left w:w="10" w:type="dxa"/>
          <w:right w:w="10" w:type="dxa"/>
        </w:tblCellMar>
        <w:tblLook w:val="04A0" w:firstRow="1" w:lastRow="0" w:firstColumn="1" w:lastColumn="0" w:noHBand="0" w:noVBand="1"/>
      </w:tblPr>
      <w:tblGrid>
        <w:gridCol w:w="4676"/>
        <w:gridCol w:w="4674"/>
      </w:tblGrid>
      <w:tr w:rsidR="0074644D" w14:paraId="2901DD15"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4FEA9A" w14:textId="77777777" w:rsidR="0074644D" w:rsidRDefault="002739F5">
            <w:pPr>
              <w:pStyle w:val="Standard"/>
            </w:pPr>
            <w:r>
              <w:rPr>
                <w:rFonts w:cs="Times New Roman"/>
              </w:rPr>
              <w:t>Buffalo and Erie County Public Library</w:t>
            </w:r>
          </w:p>
          <w:p w14:paraId="26E7F242"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459F6D" w14:textId="77777777" w:rsidR="0074644D" w:rsidRDefault="002739F5">
            <w:pPr>
              <w:pStyle w:val="Standard"/>
              <w:jc w:val="both"/>
            </w:pPr>
            <w:r>
              <w:rPr>
                <w:rFonts w:cs="Times New Roman"/>
              </w:rPr>
              <w:t xml:space="preserve">The Buffalo &amp; Erie County Public Library (B&amp;ECPL) continues to provide library service to New York State Correctional facility inmates. During 2019, the Collins, Gowanda, and Wende State </w:t>
            </w:r>
            <w:r>
              <w:rPr>
                <w:rFonts w:cs="Times New Roman"/>
              </w:rPr>
              <w:t>Correctional Facilities contracted with the Buffalo &amp; Erie County Public Library for a variety of public libraries services and programs including: interlibrary loan and delivery, reference and consultant services, membership in the Western New York Librar</w:t>
            </w:r>
            <w:r>
              <w:rPr>
                <w:rFonts w:cs="Times New Roman"/>
              </w:rPr>
              <w:t>y Resources Council, and the purchase and delivery of new books and other materials.</w:t>
            </w:r>
          </w:p>
        </w:tc>
      </w:tr>
      <w:tr w:rsidR="0074644D" w14:paraId="064C744D" w14:textId="77777777">
        <w:tblPrEx>
          <w:tblCellMar>
            <w:top w:w="0" w:type="dxa"/>
            <w:bottom w:w="0" w:type="dxa"/>
          </w:tblCellMar>
        </w:tblPrEx>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B4938" w14:textId="77777777" w:rsidR="0074644D" w:rsidRDefault="002739F5">
            <w:pPr>
              <w:pStyle w:val="Standard"/>
            </w:pPr>
            <w:r>
              <w:rPr>
                <w:rFonts w:cs="Times New Roman"/>
              </w:rPr>
              <w:t>Clinton- Essex Franklin Library System</w:t>
            </w:r>
            <w:r>
              <w:t xml:space="preserve"> </w:t>
            </w:r>
          </w:p>
          <w:p w14:paraId="4584B3F9" w14:textId="77777777" w:rsidR="0074644D" w:rsidRDefault="0074644D">
            <w:pPr>
              <w:pStyle w:val="Standard"/>
            </w:pPr>
          </w:p>
          <w:p w14:paraId="0EF92E01" w14:textId="77777777" w:rsidR="0074644D" w:rsidRDefault="0074644D">
            <w:pPr>
              <w:pStyle w:val="Standard"/>
            </w:pPr>
          </w:p>
          <w:p w14:paraId="086687FA" w14:textId="77777777" w:rsidR="0074644D" w:rsidRDefault="0074644D">
            <w:pPr>
              <w:pStyle w:val="Standard"/>
            </w:pPr>
          </w:p>
          <w:p w14:paraId="607B2A5B" w14:textId="77777777" w:rsidR="0074644D" w:rsidRDefault="0074644D">
            <w:pPr>
              <w:pStyle w:val="Standard"/>
            </w:pPr>
          </w:p>
          <w:p w14:paraId="7014C929" w14:textId="77777777" w:rsidR="0074644D" w:rsidRDefault="0074644D">
            <w:pPr>
              <w:pStyle w:val="Standard"/>
            </w:pPr>
          </w:p>
          <w:p w14:paraId="68761D82" w14:textId="77777777" w:rsidR="0074644D" w:rsidRDefault="0074644D">
            <w:pPr>
              <w:pStyle w:val="Standard"/>
            </w:pPr>
          </w:p>
          <w:p w14:paraId="1656E88F" w14:textId="77777777" w:rsidR="0074644D" w:rsidRDefault="0074644D">
            <w:pPr>
              <w:pStyle w:val="Standard"/>
            </w:pPr>
          </w:p>
          <w:p w14:paraId="1F2471BF" w14:textId="77777777" w:rsidR="0074644D" w:rsidRDefault="0074644D">
            <w:pPr>
              <w:pStyle w:val="Standard"/>
            </w:pPr>
          </w:p>
          <w:p w14:paraId="542C5DEA" w14:textId="77777777" w:rsidR="0074644D" w:rsidRDefault="0074644D">
            <w:pPr>
              <w:pStyle w:val="Standard"/>
            </w:pPr>
          </w:p>
          <w:p w14:paraId="451BB652" w14:textId="77777777" w:rsidR="0074644D" w:rsidRDefault="0074644D">
            <w:pPr>
              <w:pStyle w:val="Standard"/>
            </w:pPr>
          </w:p>
          <w:p w14:paraId="532E393C" w14:textId="77777777" w:rsidR="0074644D" w:rsidRDefault="0074644D">
            <w:pPr>
              <w:pStyle w:val="Standard"/>
            </w:pPr>
          </w:p>
          <w:p w14:paraId="2F569DA5" w14:textId="77777777" w:rsidR="0074644D" w:rsidRDefault="0074644D">
            <w:pPr>
              <w:pStyle w:val="Standard"/>
            </w:pPr>
          </w:p>
          <w:p w14:paraId="28EA9D88" w14:textId="77777777" w:rsidR="0074644D" w:rsidRDefault="0074644D">
            <w:pPr>
              <w:pStyle w:val="Standard"/>
            </w:pPr>
          </w:p>
          <w:p w14:paraId="4BAA3509" w14:textId="77777777" w:rsidR="0074644D" w:rsidRDefault="0074644D">
            <w:pPr>
              <w:pStyle w:val="Standard"/>
            </w:pPr>
          </w:p>
          <w:p w14:paraId="5BC170CF" w14:textId="77777777" w:rsidR="0074644D" w:rsidRDefault="0074644D">
            <w:pPr>
              <w:pStyle w:val="Standard"/>
            </w:pPr>
          </w:p>
          <w:p w14:paraId="2711AD89" w14:textId="77777777" w:rsidR="0074644D" w:rsidRDefault="0074644D">
            <w:pPr>
              <w:pStyle w:val="Standard"/>
            </w:pPr>
          </w:p>
          <w:p w14:paraId="6C3B2FAB" w14:textId="77777777" w:rsidR="0074644D" w:rsidRDefault="0074644D">
            <w:pPr>
              <w:pStyle w:val="Standard"/>
            </w:pPr>
          </w:p>
          <w:p w14:paraId="35A0973A" w14:textId="77777777" w:rsidR="0074644D" w:rsidRDefault="0074644D">
            <w:pPr>
              <w:pStyle w:val="Standard"/>
            </w:pPr>
          </w:p>
          <w:p w14:paraId="6CD65952" w14:textId="77777777" w:rsidR="0074644D" w:rsidRDefault="0074644D">
            <w:pPr>
              <w:pStyle w:val="Standard"/>
            </w:pPr>
          </w:p>
          <w:p w14:paraId="762D830A" w14:textId="77777777" w:rsidR="0074644D" w:rsidRDefault="0074644D">
            <w:pPr>
              <w:pStyle w:val="Standard"/>
            </w:pPr>
          </w:p>
          <w:p w14:paraId="4B091855" w14:textId="77777777" w:rsidR="0074644D" w:rsidRDefault="0074644D">
            <w:pPr>
              <w:pStyle w:val="Standard"/>
            </w:pPr>
          </w:p>
          <w:p w14:paraId="36F75EE7" w14:textId="77777777" w:rsidR="0074644D" w:rsidRDefault="0074644D">
            <w:pPr>
              <w:pStyle w:val="Standard"/>
            </w:pPr>
          </w:p>
          <w:p w14:paraId="4B009E95" w14:textId="77777777" w:rsidR="0074644D" w:rsidRDefault="0074644D">
            <w:pPr>
              <w:pStyle w:val="Standard"/>
            </w:pPr>
          </w:p>
          <w:p w14:paraId="71D08BB9" w14:textId="77777777" w:rsidR="0074644D" w:rsidRDefault="0074644D">
            <w:pPr>
              <w:pStyle w:val="Standard"/>
            </w:pPr>
          </w:p>
          <w:p w14:paraId="688D30FD" w14:textId="77777777" w:rsidR="0074644D" w:rsidRDefault="0074644D">
            <w:pPr>
              <w:pStyle w:val="Standard"/>
            </w:pPr>
          </w:p>
          <w:p w14:paraId="0B9D52A0" w14:textId="77777777" w:rsidR="0074644D" w:rsidRDefault="0074644D">
            <w:pPr>
              <w:pStyle w:val="Standard"/>
            </w:pPr>
          </w:p>
          <w:p w14:paraId="2D776924" w14:textId="77777777" w:rsidR="0074644D" w:rsidRDefault="0074644D">
            <w:pPr>
              <w:pStyle w:val="Standard"/>
            </w:pPr>
          </w:p>
          <w:p w14:paraId="59095993" w14:textId="77777777" w:rsidR="0074644D" w:rsidRDefault="0074644D">
            <w:pPr>
              <w:pStyle w:val="Standard"/>
            </w:pPr>
          </w:p>
          <w:p w14:paraId="56BE51E4" w14:textId="77777777" w:rsidR="0074644D" w:rsidRDefault="0074644D">
            <w:pPr>
              <w:pStyle w:val="Standard"/>
            </w:pPr>
          </w:p>
          <w:p w14:paraId="5E586A79" w14:textId="77777777" w:rsidR="0074644D" w:rsidRDefault="0074644D">
            <w:pPr>
              <w:pStyle w:val="Standard"/>
            </w:pPr>
          </w:p>
          <w:p w14:paraId="00F98B36" w14:textId="77777777" w:rsidR="0074644D" w:rsidRDefault="0074644D">
            <w:pPr>
              <w:pStyle w:val="Standard"/>
            </w:pPr>
          </w:p>
          <w:p w14:paraId="005E55A3" w14:textId="77777777" w:rsidR="0074644D" w:rsidRDefault="0074644D">
            <w:pPr>
              <w:pStyle w:val="Standard"/>
            </w:pPr>
          </w:p>
          <w:p w14:paraId="3E07F87A" w14:textId="77777777" w:rsidR="0074644D" w:rsidRDefault="002739F5">
            <w:pPr>
              <w:pStyle w:val="Standard"/>
            </w:pPr>
            <w:r>
              <w:rPr>
                <w:rFonts w:cs="Times New Roman"/>
              </w:rPr>
              <w:lastRenderedPageBreak/>
              <w:t>Clinton- Essex Franklin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43061" w14:textId="77777777" w:rsidR="0074644D" w:rsidRDefault="002739F5">
            <w:pPr>
              <w:pStyle w:val="Standard"/>
              <w:jc w:val="both"/>
              <w:rPr>
                <w:rFonts w:cs="Times New Roman"/>
              </w:rPr>
            </w:pPr>
            <w:r>
              <w:rPr>
                <w:rFonts w:cs="Times New Roman"/>
              </w:rPr>
              <w:lastRenderedPageBreak/>
              <w:t xml:space="preserve">Under the objectives of our </w:t>
            </w:r>
            <w:r>
              <w:rPr>
                <w:rFonts w:cs="Times New Roman"/>
              </w:rPr>
              <w:t>correctional libraries program plan of service, which is negotiated each year with facility staff, CEFLS continued to provide library services to facility libraries in five broad areas that helped us specifically to meet the 2019 priorities described in th</w:t>
            </w:r>
            <w:r>
              <w:rPr>
                <w:rFonts w:cs="Times New Roman"/>
              </w:rPr>
              <w:t>e CEFLS Plan of Service. These include provision of materials (rotating book collections, audiovisual loan, book clubs in a bag, and direct purchase items); reference and interlibrary loan services; a shared McNaughton lease plan; consultant services and c</w:t>
            </w:r>
            <w:r>
              <w:rPr>
                <w:rFonts w:cs="Times New Roman"/>
              </w:rPr>
              <w:t xml:space="preserve">ontinuing education opportunities; and van delivery service. These areas of service were negotiated with, and unanimously supported by, representatives of nine state </w:t>
            </w:r>
            <w:proofErr w:type="gramStart"/>
            <w:r>
              <w:rPr>
                <w:rFonts w:cs="Times New Roman"/>
              </w:rPr>
              <w:t>correctional facilities</w:t>
            </w:r>
            <w:proofErr w:type="gramEnd"/>
            <w:r>
              <w:rPr>
                <w:rFonts w:cs="Times New Roman"/>
              </w:rPr>
              <w:t xml:space="preserve"> in April 2019. We continued to cope with the ever-increasing volum</w:t>
            </w:r>
            <w:r>
              <w:rPr>
                <w:rFonts w:cs="Times New Roman"/>
              </w:rPr>
              <w:t xml:space="preserve">e of requested materials to facilities in a timely manner on a delivery route that is primarily dedicated to </w:t>
            </w:r>
            <w:proofErr w:type="gramStart"/>
            <w:r>
              <w:rPr>
                <w:rFonts w:cs="Times New Roman"/>
              </w:rPr>
              <w:t>correctional facilities</w:t>
            </w:r>
            <w:proofErr w:type="gramEnd"/>
            <w:r>
              <w:rPr>
                <w:rFonts w:cs="Times New Roman"/>
              </w:rPr>
              <w:t xml:space="preserve">.  </w:t>
            </w:r>
          </w:p>
          <w:p w14:paraId="3150D554" w14:textId="77777777" w:rsidR="0074644D" w:rsidRDefault="0074644D">
            <w:pPr>
              <w:pStyle w:val="Standard"/>
              <w:jc w:val="both"/>
              <w:rPr>
                <w:rFonts w:cs="Times New Roman"/>
              </w:rPr>
            </w:pPr>
          </w:p>
          <w:p w14:paraId="0514B410" w14:textId="77777777" w:rsidR="0074644D" w:rsidRDefault="002739F5">
            <w:pPr>
              <w:pStyle w:val="Standard"/>
              <w:jc w:val="both"/>
            </w:pPr>
            <w:r>
              <w:rPr>
                <w:rFonts w:cs="Times New Roman"/>
              </w:rPr>
              <w:t xml:space="preserve">The McNaughton general interest lease plan was continued and evaluated by system and state correctional library staff. </w:t>
            </w:r>
            <w:r>
              <w:rPr>
                <w:rFonts w:cs="Times New Roman"/>
              </w:rPr>
              <w:t>Materials obtained through these plans were collaboratively selected by CEFLS and state correctional library staff. Rotating collections of an average of 60 books per collection were provided to six facility libraries (Clinton Main, Clinton Annex, Franklin</w:t>
            </w:r>
            <w:r>
              <w:rPr>
                <w:rFonts w:cs="Times New Roman"/>
              </w:rPr>
              <w:t xml:space="preserve">, Upstate, Altona, and Bare Hill) every 8 weeks to supplement facility library holdings. These collections included </w:t>
            </w:r>
            <w:r>
              <w:rPr>
                <w:rFonts w:cs="Times New Roman"/>
              </w:rPr>
              <w:lastRenderedPageBreak/>
              <w:t>books from the shared McNaughton plan. DVD's purchased for loan through the CEF Audiovisual Department were available upon request for Black</w:t>
            </w:r>
            <w:r>
              <w:rPr>
                <w:rFonts w:cs="Times New Roman"/>
              </w:rPr>
              <w:t xml:space="preserve"> History Month, educational programs, and special observances. DVD and audiobook loans supported special programs coordinated by the librarians at Upstate Correctional Facility, Clinton Correctional Facility, and Altona Correctional Facility. Reference and</w:t>
            </w:r>
            <w:r>
              <w:rPr>
                <w:rFonts w:cs="Times New Roman"/>
              </w:rPr>
              <w:t xml:space="preserve"> interlibrary loan services were provided according to the interlibrary loan policy that was adopted by the CEF Board of Trustees in February 2006. Approximately 1,855 requests were filled by CEFLS and member libraries. It’s generally accepted that it cost</w:t>
            </w:r>
            <w:r>
              <w:rPr>
                <w:rFonts w:cs="Times New Roman"/>
              </w:rPr>
              <w:t xml:space="preserve">s a minimum of $30 to process each ILL request.  Thus, we offered </w:t>
            </w:r>
            <w:proofErr w:type="gramStart"/>
            <w:r>
              <w:rPr>
                <w:rFonts w:cs="Times New Roman"/>
              </w:rPr>
              <w:t>correctional facilities</w:t>
            </w:r>
            <w:proofErr w:type="gramEnd"/>
            <w:r>
              <w:rPr>
                <w:rFonts w:cs="Times New Roman"/>
              </w:rPr>
              <w:t xml:space="preserve"> over $55,000 worth of ILL service in 2019. Consultant services were provided by CEFLS staff on variety of topics including literacy, youth services, online resources/</w:t>
            </w:r>
            <w:r>
              <w:rPr>
                <w:rFonts w:cs="Times New Roman"/>
              </w:rPr>
              <w:t xml:space="preserve">databases, and collection development. Two training days for </w:t>
            </w:r>
            <w:proofErr w:type="gramStart"/>
            <w:r>
              <w:rPr>
                <w:rFonts w:cs="Times New Roman"/>
              </w:rPr>
              <w:t>correctional facility</w:t>
            </w:r>
            <w:proofErr w:type="gramEnd"/>
            <w:r>
              <w:rPr>
                <w:rFonts w:cs="Times New Roman"/>
              </w:rPr>
              <w:t xml:space="preserve"> librarians were provided. State correctional library staff were also invited to and attended various CE training programs during the year. Program funds were used to pay par</w:t>
            </w:r>
            <w:r>
              <w:rPr>
                <w:rFonts w:cs="Times New Roman"/>
              </w:rPr>
              <w:t xml:space="preserve">tial salary costs and a portion of associated benefits of CEFLS staff members who provide services to </w:t>
            </w:r>
            <w:proofErr w:type="gramStart"/>
            <w:r>
              <w:rPr>
                <w:rFonts w:cs="Times New Roman"/>
              </w:rPr>
              <w:t>correctional facilities</w:t>
            </w:r>
            <w:proofErr w:type="gramEnd"/>
            <w:r>
              <w:rPr>
                <w:rFonts w:cs="Times New Roman"/>
              </w:rPr>
              <w:t xml:space="preserve"> under this program.</w:t>
            </w:r>
          </w:p>
        </w:tc>
      </w:tr>
      <w:tr w:rsidR="0074644D" w14:paraId="2E0A69D5"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166113" w14:textId="77777777" w:rsidR="0074644D" w:rsidRDefault="002739F5">
            <w:pPr>
              <w:pStyle w:val="Standard"/>
            </w:pPr>
            <w:r>
              <w:rPr>
                <w:rFonts w:cs="Times New Roman"/>
              </w:rPr>
              <w:lastRenderedPageBreak/>
              <w:t>Chautauqua-Cattaraugus Library System</w:t>
            </w:r>
          </w:p>
          <w:p w14:paraId="7B96EB18"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5E5B6" w14:textId="77777777" w:rsidR="0074644D" w:rsidRDefault="002739F5">
            <w:pPr>
              <w:pStyle w:val="Standard"/>
              <w:rPr>
                <w:rFonts w:cs="Times New Roman"/>
              </w:rPr>
            </w:pPr>
            <w:r>
              <w:rPr>
                <w:rFonts w:cs="Times New Roman"/>
              </w:rPr>
              <w:t>The Outreach Coordinator works closely with the Senior Librarian at La</w:t>
            </w:r>
            <w:r>
              <w:rPr>
                <w:rFonts w:cs="Times New Roman"/>
              </w:rPr>
              <w:t xml:space="preserve">keview Shock CF facility to ensure the continued development of the collection and programs. The Senior Librarian continues to bring in material that supports the needs of the inmates served. Including job searching material, re-entry support, and sets of </w:t>
            </w:r>
            <w:r>
              <w:rPr>
                <w:rFonts w:cs="Times New Roman"/>
              </w:rPr>
              <w:t xml:space="preserve">novels for group sessions. This past year the Library System bought a subscription to Library Journal for the senior librarian due to limited access to book reviews.  With the assistance of the Outreach Coordinator, new material is brought in almost every </w:t>
            </w:r>
            <w:r>
              <w:rPr>
                <w:rFonts w:cs="Times New Roman"/>
              </w:rPr>
              <w:t xml:space="preserve">month. The Library System also provides material from the System through </w:t>
            </w:r>
            <w:r>
              <w:rPr>
                <w:rFonts w:cs="Times New Roman"/>
              </w:rPr>
              <w:lastRenderedPageBreak/>
              <w:t>delivery when requested and support collection development when needed.</w:t>
            </w:r>
          </w:p>
        </w:tc>
      </w:tr>
      <w:tr w:rsidR="0074644D" w14:paraId="1DA39AD6"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AEDBD" w14:textId="77777777" w:rsidR="0074644D" w:rsidRDefault="002739F5">
            <w:pPr>
              <w:pStyle w:val="Standard"/>
            </w:pPr>
            <w:r>
              <w:rPr>
                <w:rFonts w:cs="Times New Roman"/>
              </w:rPr>
              <w:lastRenderedPageBreak/>
              <w:t>Finger Lakes Library System</w:t>
            </w:r>
          </w:p>
          <w:p w14:paraId="4CCF51F0" w14:textId="77777777" w:rsidR="0074644D" w:rsidRDefault="0074644D">
            <w:pPr>
              <w:pStyle w:val="Standard"/>
              <w:rPr>
                <w:rFonts w:cs="Times New Roman"/>
              </w:rPr>
            </w:pPr>
          </w:p>
          <w:p w14:paraId="48873BB4" w14:textId="77777777" w:rsidR="0074644D" w:rsidRDefault="0074644D">
            <w:pPr>
              <w:pStyle w:val="Standard"/>
              <w:rPr>
                <w:rFonts w:cs="Times New Roman"/>
              </w:rPr>
            </w:pPr>
          </w:p>
          <w:p w14:paraId="070A483A" w14:textId="77777777" w:rsidR="0074644D" w:rsidRDefault="0074644D">
            <w:pPr>
              <w:pStyle w:val="Standard"/>
              <w:rPr>
                <w:rFonts w:cs="Times New Roman"/>
              </w:rPr>
            </w:pPr>
          </w:p>
          <w:p w14:paraId="308198C3" w14:textId="77777777" w:rsidR="0074644D" w:rsidRDefault="0074644D">
            <w:pPr>
              <w:pStyle w:val="Standard"/>
              <w:rPr>
                <w:rFonts w:cs="Times New Roman"/>
              </w:rPr>
            </w:pPr>
          </w:p>
          <w:p w14:paraId="76CE3373" w14:textId="77777777" w:rsidR="0074644D" w:rsidRDefault="0074644D">
            <w:pPr>
              <w:pStyle w:val="Standard"/>
              <w:rPr>
                <w:rFonts w:cs="Times New Roman"/>
              </w:rPr>
            </w:pPr>
          </w:p>
          <w:p w14:paraId="5F98AEF9" w14:textId="77777777" w:rsidR="0074644D" w:rsidRDefault="0074644D">
            <w:pPr>
              <w:pStyle w:val="Standard"/>
              <w:rPr>
                <w:rFonts w:cs="Times New Roman"/>
              </w:rPr>
            </w:pPr>
          </w:p>
          <w:p w14:paraId="7F7D6B62" w14:textId="77777777" w:rsidR="0074644D" w:rsidRDefault="0074644D">
            <w:pPr>
              <w:pStyle w:val="Standard"/>
              <w:rPr>
                <w:rFonts w:cs="Times New Roman"/>
              </w:rPr>
            </w:pPr>
          </w:p>
          <w:p w14:paraId="098D8225"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67C84" w14:textId="77777777" w:rsidR="0074644D" w:rsidRDefault="002739F5">
            <w:pPr>
              <w:pStyle w:val="Standard"/>
              <w:jc w:val="both"/>
            </w:pPr>
            <w:r>
              <w:rPr>
                <w:rFonts w:cs="Times New Roman"/>
              </w:rPr>
              <w:t xml:space="preserve">Funds in this section were used to fill Interlibrary Loan requests </w:t>
            </w:r>
            <w:r>
              <w:rPr>
                <w:rFonts w:cs="Times New Roman"/>
              </w:rPr>
              <w:t>from our four correctional facilities: deliver materials to and from the facilities, cover a portion of staff salaries involved in advising the correctional facility librarians and staff, answering reference questions from inmates, and purchasing materials</w:t>
            </w:r>
            <w:r>
              <w:rPr>
                <w:rFonts w:cs="Times New Roman"/>
              </w:rPr>
              <w:t xml:space="preserve"> and equipment.  We also cover travel expenses for the Outreach Coordinator when making visits to facilities, and host at least one annual meeting with the </w:t>
            </w:r>
            <w:proofErr w:type="gramStart"/>
            <w:r>
              <w:rPr>
                <w:rFonts w:cs="Times New Roman"/>
              </w:rPr>
              <w:t>correctional facility</w:t>
            </w:r>
            <w:proofErr w:type="gramEnd"/>
            <w:r>
              <w:rPr>
                <w:rFonts w:cs="Times New Roman"/>
              </w:rPr>
              <w:t xml:space="preserve"> librarians at FLLS</w:t>
            </w:r>
          </w:p>
        </w:tc>
      </w:tr>
      <w:tr w:rsidR="0074644D" w14:paraId="0CAAEDA6"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77D724" w14:textId="77777777" w:rsidR="0074644D" w:rsidRDefault="002739F5">
            <w:pPr>
              <w:pStyle w:val="Standard"/>
            </w:pPr>
            <w:r>
              <w:rPr>
                <w:rFonts w:cs="Times New Roman"/>
              </w:rPr>
              <w:t>Mid-Hudson Library System</w:t>
            </w:r>
            <w:r>
              <w:t xml:space="preserve"> </w:t>
            </w:r>
          </w:p>
          <w:p w14:paraId="188539ED" w14:textId="77777777" w:rsidR="0074644D" w:rsidRDefault="0074644D">
            <w:pPr>
              <w:pStyle w:val="Standard"/>
            </w:pPr>
          </w:p>
          <w:p w14:paraId="4A0BF544" w14:textId="77777777" w:rsidR="0074644D" w:rsidRDefault="0074644D">
            <w:pPr>
              <w:pStyle w:val="Standard"/>
            </w:pPr>
          </w:p>
          <w:p w14:paraId="47CD0612" w14:textId="77777777" w:rsidR="0074644D" w:rsidRDefault="0074644D">
            <w:pPr>
              <w:pStyle w:val="Standard"/>
            </w:pPr>
          </w:p>
          <w:p w14:paraId="1F6ECE9C" w14:textId="77777777" w:rsidR="0074644D" w:rsidRDefault="0074644D">
            <w:pPr>
              <w:pStyle w:val="Standard"/>
            </w:pPr>
          </w:p>
          <w:p w14:paraId="78F909FD" w14:textId="77777777" w:rsidR="0074644D" w:rsidRDefault="0074644D">
            <w:pPr>
              <w:pStyle w:val="Standard"/>
            </w:pPr>
          </w:p>
          <w:p w14:paraId="05012E84" w14:textId="77777777" w:rsidR="0074644D" w:rsidRDefault="0074644D">
            <w:pPr>
              <w:pStyle w:val="Standard"/>
            </w:pPr>
          </w:p>
          <w:p w14:paraId="19623E52" w14:textId="77777777" w:rsidR="0074644D" w:rsidRDefault="0074644D">
            <w:pPr>
              <w:pStyle w:val="Standard"/>
            </w:pPr>
          </w:p>
          <w:p w14:paraId="68FD8463" w14:textId="77777777" w:rsidR="0074644D" w:rsidRDefault="0074644D">
            <w:pPr>
              <w:pStyle w:val="Standard"/>
            </w:pPr>
          </w:p>
          <w:p w14:paraId="60CCB76F" w14:textId="77777777" w:rsidR="0074644D" w:rsidRDefault="0074644D">
            <w:pPr>
              <w:pStyle w:val="Standard"/>
            </w:pPr>
          </w:p>
          <w:p w14:paraId="28A605A0" w14:textId="77777777" w:rsidR="0074644D" w:rsidRDefault="0074644D">
            <w:pPr>
              <w:pStyle w:val="Standard"/>
            </w:pPr>
          </w:p>
          <w:p w14:paraId="04329EF9" w14:textId="77777777" w:rsidR="0074644D" w:rsidRDefault="0074644D">
            <w:pPr>
              <w:pStyle w:val="Standard"/>
            </w:pPr>
          </w:p>
          <w:p w14:paraId="250973C0" w14:textId="77777777" w:rsidR="0074644D" w:rsidRDefault="0074644D">
            <w:pPr>
              <w:pStyle w:val="Standard"/>
            </w:pPr>
          </w:p>
          <w:p w14:paraId="76AA568D" w14:textId="77777777" w:rsidR="0074644D" w:rsidRDefault="0074644D">
            <w:pPr>
              <w:pStyle w:val="Standard"/>
            </w:pPr>
          </w:p>
          <w:p w14:paraId="7FC75C33" w14:textId="77777777" w:rsidR="0074644D" w:rsidRDefault="0074644D">
            <w:pPr>
              <w:pStyle w:val="Standard"/>
            </w:pPr>
          </w:p>
          <w:p w14:paraId="1E290FD5" w14:textId="77777777" w:rsidR="0074644D" w:rsidRDefault="0074644D">
            <w:pPr>
              <w:pStyle w:val="Standard"/>
            </w:pPr>
          </w:p>
          <w:p w14:paraId="2851293C" w14:textId="77777777" w:rsidR="0074644D" w:rsidRDefault="0074644D">
            <w:pPr>
              <w:pStyle w:val="Standard"/>
            </w:pPr>
          </w:p>
          <w:p w14:paraId="4CA7A7E1" w14:textId="77777777" w:rsidR="0074644D" w:rsidRDefault="0074644D">
            <w:pPr>
              <w:pStyle w:val="Standard"/>
            </w:pPr>
          </w:p>
          <w:p w14:paraId="56E04EB5" w14:textId="77777777" w:rsidR="0074644D" w:rsidRDefault="0074644D">
            <w:pPr>
              <w:pStyle w:val="Standard"/>
            </w:pPr>
          </w:p>
          <w:p w14:paraId="76386C23" w14:textId="77777777" w:rsidR="0074644D" w:rsidRDefault="0074644D">
            <w:pPr>
              <w:pStyle w:val="Standard"/>
            </w:pPr>
          </w:p>
          <w:p w14:paraId="6D997A9D" w14:textId="77777777" w:rsidR="0074644D" w:rsidRDefault="0074644D">
            <w:pPr>
              <w:pStyle w:val="Standard"/>
            </w:pPr>
          </w:p>
          <w:p w14:paraId="3401DBA3" w14:textId="77777777" w:rsidR="0074644D" w:rsidRDefault="0074644D">
            <w:pPr>
              <w:pStyle w:val="Standard"/>
            </w:pPr>
          </w:p>
          <w:p w14:paraId="4653C6C5" w14:textId="77777777" w:rsidR="0074644D" w:rsidRDefault="0074644D">
            <w:pPr>
              <w:pStyle w:val="Standard"/>
            </w:pPr>
          </w:p>
          <w:p w14:paraId="16FD4325" w14:textId="77777777" w:rsidR="0074644D" w:rsidRDefault="0074644D">
            <w:pPr>
              <w:pStyle w:val="Standard"/>
            </w:pPr>
          </w:p>
          <w:p w14:paraId="0D05922D" w14:textId="77777777" w:rsidR="0074644D" w:rsidRDefault="0074644D">
            <w:pPr>
              <w:pStyle w:val="Standard"/>
            </w:pPr>
          </w:p>
          <w:p w14:paraId="29C57083" w14:textId="77777777" w:rsidR="0074644D" w:rsidRDefault="0074644D">
            <w:pPr>
              <w:pStyle w:val="Standard"/>
            </w:pPr>
          </w:p>
          <w:p w14:paraId="167A12DB" w14:textId="77777777" w:rsidR="0074644D" w:rsidRDefault="0074644D">
            <w:pPr>
              <w:pStyle w:val="Standard"/>
            </w:pPr>
          </w:p>
          <w:p w14:paraId="6432170D" w14:textId="77777777" w:rsidR="0074644D" w:rsidRDefault="0074644D">
            <w:pPr>
              <w:pStyle w:val="Standard"/>
            </w:pPr>
          </w:p>
          <w:p w14:paraId="70AB301A" w14:textId="77777777" w:rsidR="0074644D" w:rsidRDefault="0074644D">
            <w:pPr>
              <w:pStyle w:val="Standard"/>
            </w:pPr>
          </w:p>
          <w:p w14:paraId="7261423D" w14:textId="77777777" w:rsidR="0074644D" w:rsidRDefault="0074644D">
            <w:pPr>
              <w:pStyle w:val="Standard"/>
            </w:pPr>
          </w:p>
          <w:p w14:paraId="1837147A" w14:textId="77777777" w:rsidR="0074644D" w:rsidRDefault="0074644D">
            <w:pPr>
              <w:pStyle w:val="Standard"/>
            </w:pPr>
          </w:p>
          <w:p w14:paraId="1419389B" w14:textId="77777777" w:rsidR="0074644D" w:rsidRDefault="0074644D">
            <w:pPr>
              <w:pStyle w:val="Standard"/>
            </w:pPr>
          </w:p>
          <w:p w14:paraId="269D5333" w14:textId="77777777" w:rsidR="0074644D" w:rsidRDefault="002739F5">
            <w:pPr>
              <w:pStyle w:val="Standard"/>
            </w:pPr>
            <w:r>
              <w:rPr>
                <w:rFonts w:cs="Times New Roman"/>
              </w:rPr>
              <w:lastRenderedPageBreak/>
              <w:t>Mid-Hudson Library System (continued)</w:t>
            </w:r>
          </w:p>
          <w:p w14:paraId="7C8D8A8A"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08C71E" w14:textId="77777777" w:rsidR="0074644D" w:rsidRDefault="002739F5">
            <w:pPr>
              <w:pStyle w:val="Standard"/>
              <w:jc w:val="both"/>
              <w:rPr>
                <w:rFonts w:cs="Times New Roman"/>
              </w:rPr>
            </w:pPr>
            <w:r>
              <w:rPr>
                <w:rFonts w:cs="Times New Roman"/>
              </w:rPr>
              <w:lastRenderedPageBreak/>
              <w:t>The following expenditures help support activities to attain the goals and intended results described in the MHLS 2017-2021 POS for Service to State Correctional Facilities:</w:t>
            </w:r>
          </w:p>
          <w:p w14:paraId="34CBB4D2" w14:textId="77777777" w:rsidR="0074644D" w:rsidRDefault="002739F5">
            <w:pPr>
              <w:pStyle w:val="Standard"/>
              <w:jc w:val="both"/>
              <w:rPr>
                <w:rFonts w:cs="Times New Roman"/>
              </w:rPr>
            </w:pPr>
            <w:r>
              <w:rPr>
                <w:rFonts w:cs="Times New Roman"/>
              </w:rPr>
              <w:t xml:space="preserve">PROFESSIONAL SALARIES AND </w:t>
            </w:r>
            <w:r>
              <w:rPr>
                <w:rFonts w:cs="Times New Roman"/>
              </w:rPr>
              <w:t>BENEFITS: .15 FTE of Outreach and Engagement Specialist who is MHLS designated Outreach Coordinator and works to provide correctional facility librarians with opportunities for continuing education, downloads from the MHLS database of holdings to CD-ROM, c</w:t>
            </w:r>
            <w:r>
              <w:rPr>
                <w:rFonts w:cs="Times New Roman"/>
              </w:rPr>
              <w:t>onsultation in areas such as collection development and developing programs of topical interest.</w:t>
            </w:r>
          </w:p>
          <w:p w14:paraId="05E4BDD9" w14:textId="77777777" w:rsidR="0074644D" w:rsidRDefault="002739F5">
            <w:pPr>
              <w:pStyle w:val="Standard"/>
              <w:jc w:val="both"/>
              <w:rPr>
                <w:rFonts w:cs="Times New Roman"/>
              </w:rPr>
            </w:pPr>
            <w:r>
              <w:rPr>
                <w:rFonts w:cs="Times New Roman"/>
              </w:rPr>
              <w:t xml:space="preserve">OTHER STAFF SALARIES AND BENEFITS: .44 FTE to provide the interlibrary loan of books, periodicals, movies, and audiobooks to </w:t>
            </w:r>
            <w:proofErr w:type="gramStart"/>
            <w:r>
              <w:rPr>
                <w:rFonts w:cs="Times New Roman"/>
              </w:rPr>
              <w:t>correctional facility</w:t>
            </w:r>
            <w:proofErr w:type="gramEnd"/>
            <w:r>
              <w:rPr>
                <w:rFonts w:cs="Times New Roman"/>
              </w:rPr>
              <w:t xml:space="preserve"> libraries, c</w:t>
            </w:r>
            <w:r>
              <w:rPr>
                <w:rFonts w:cs="Times New Roman"/>
              </w:rPr>
              <w:t>omparable to that of member public libraries.</w:t>
            </w:r>
          </w:p>
          <w:p w14:paraId="3353F457" w14:textId="77777777" w:rsidR="0074644D" w:rsidRDefault="002739F5">
            <w:pPr>
              <w:pStyle w:val="Standard"/>
              <w:jc w:val="both"/>
              <w:rPr>
                <w:rFonts w:cs="Times New Roman"/>
              </w:rPr>
            </w:pPr>
            <w:r>
              <w:rPr>
                <w:rFonts w:cs="Times New Roman"/>
              </w:rPr>
              <w:t>PURCHASED SERVICES: Delivery support to Valley Courier for the flow of interlibrary loan materials and access to System information including weekly distribution of the informational MHLS Bulletin. NYLA Institu</w:t>
            </w:r>
            <w:r>
              <w:rPr>
                <w:rFonts w:cs="Times New Roman"/>
              </w:rPr>
              <w:t xml:space="preserve">tional Memberships for </w:t>
            </w:r>
            <w:proofErr w:type="gramStart"/>
            <w:r>
              <w:rPr>
                <w:rFonts w:cs="Times New Roman"/>
              </w:rPr>
              <w:t>correctional facility</w:t>
            </w:r>
            <w:proofErr w:type="gramEnd"/>
            <w:r>
              <w:rPr>
                <w:rFonts w:cs="Times New Roman"/>
              </w:rPr>
              <w:t xml:space="preserve"> librarians are also purchased.</w:t>
            </w:r>
          </w:p>
          <w:p w14:paraId="36D18486" w14:textId="77777777" w:rsidR="0074644D" w:rsidRDefault="002739F5">
            <w:pPr>
              <w:pStyle w:val="Standard"/>
              <w:jc w:val="both"/>
              <w:rPr>
                <w:rFonts w:cs="Times New Roman"/>
              </w:rPr>
            </w:pPr>
            <w:r>
              <w:rPr>
                <w:rFonts w:cs="Times New Roman"/>
              </w:rPr>
              <w:t xml:space="preserve">SUPPLIES AND MATERIALS: Office/library supplies to support MHLS staff activities on behalf of </w:t>
            </w:r>
            <w:proofErr w:type="gramStart"/>
            <w:r>
              <w:rPr>
                <w:rFonts w:cs="Times New Roman"/>
              </w:rPr>
              <w:t>correctional facility</w:t>
            </w:r>
            <w:proofErr w:type="gramEnd"/>
            <w:r>
              <w:rPr>
                <w:rFonts w:cs="Times New Roman"/>
              </w:rPr>
              <w:t xml:space="preserve"> libraries. Books and other Print Materials: Funds provided to </w:t>
            </w:r>
            <w:proofErr w:type="gramStart"/>
            <w:r>
              <w:rPr>
                <w:rFonts w:cs="Times New Roman"/>
              </w:rPr>
              <w:t>co</w:t>
            </w:r>
            <w:r>
              <w:rPr>
                <w:rFonts w:cs="Times New Roman"/>
              </w:rPr>
              <w:t>rrectional facility</w:t>
            </w:r>
            <w:proofErr w:type="gramEnd"/>
            <w:r>
              <w:rPr>
                <w:rFonts w:cs="Times New Roman"/>
              </w:rPr>
              <w:t xml:space="preserve"> </w:t>
            </w:r>
            <w:r>
              <w:rPr>
                <w:rFonts w:cs="Times New Roman"/>
              </w:rPr>
              <w:lastRenderedPageBreak/>
              <w:t>libraries (distributed based on facility population) for the purchase of books and McNaughton and Baker &amp; Taylor plans.</w:t>
            </w:r>
          </w:p>
          <w:p w14:paraId="1ED5D722" w14:textId="77777777" w:rsidR="0074644D" w:rsidRDefault="002739F5">
            <w:pPr>
              <w:pStyle w:val="Standard"/>
              <w:jc w:val="both"/>
            </w:pPr>
            <w:r>
              <w:rPr>
                <w:rFonts w:cs="Times New Roman"/>
              </w:rPr>
              <w:t xml:space="preserve">TRAVEL: Outreach Coordinator travel to provide workshops and training for </w:t>
            </w:r>
            <w:proofErr w:type="gramStart"/>
            <w:r>
              <w:rPr>
                <w:rFonts w:cs="Times New Roman"/>
              </w:rPr>
              <w:t>correctional facility</w:t>
            </w:r>
            <w:proofErr w:type="gramEnd"/>
            <w:r>
              <w:rPr>
                <w:rFonts w:cs="Times New Roman"/>
              </w:rPr>
              <w:t xml:space="preserve"> librarians and atten</w:t>
            </w:r>
            <w:r>
              <w:rPr>
                <w:rFonts w:cs="Times New Roman"/>
              </w:rPr>
              <w:t>d relevant professional development opportunities. Correctional facility librarian travel to NYLA conference.</w:t>
            </w:r>
          </w:p>
        </w:tc>
      </w:tr>
      <w:tr w:rsidR="0074644D" w14:paraId="6968454E"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6BB8EC" w14:textId="77777777" w:rsidR="0074644D" w:rsidRDefault="002739F5">
            <w:pPr>
              <w:pStyle w:val="Standard"/>
            </w:pPr>
            <w:r>
              <w:rPr>
                <w:rFonts w:cs="Times New Roman"/>
              </w:rPr>
              <w:lastRenderedPageBreak/>
              <w:t>Mid York Library System</w:t>
            </w:r>
          </w:p>
          <w:p w14:paraId="03A1F162" w14:textId="77777777" w:rsidR="0074644D" w:rsidRDefault="0074644D">
            <w:pPr>
              <w:pStyle w:val="Standard"/>
              <w:rPr>
                <w:rFonts w:cs="Times New Roman"/>
              </w:rPr>
            </w:pPr>
          </w:p>
          <w:p w14:paraId="76B5E031" w14:textId="77777777" w:rsidR="0074644D" w:rsidRDefault="0074644D">
            <w:pPr>
              <w:pStyle w:val="Standard"/>
              <w:rPr>
                <w:rFonts w:cs="Times New Roman"/>
              </w:rPr>
            </w:pPr>
          </w:p>
          <w:p w14:paraId="3A669C5B" w14:textId="77777777" w:rsidR="0074644D" w:rsidRDefault="0074644D">
            <w:pPr>
              <w:pStyle w:val="Standard"/>
              <w:rPr>
                <w:rFonts w:cs="Times New Roman"/>
              </w:rPr>
            </w:pPr>
          </w:p>
          <w:p w14:paraId="0D891FE9" w14:textId="77777777" w:rsidR="0074644D" w:rsidRDefault="0074644D">
            <w:pPr>
              <w:pStyle w:val="Standard"/>
              <w:rPr>
                <w:rFonts w:cs="Times New Roman"/>
              </w:rPr>
            </w:pPr>
          </w:p>
          <w:p w14:paraId="6099E0BE" w14:textId="77777777" w:rsidR="0074644D" w:rsidRDefault="0074644D">
            <w:pPr>
              <w:pStyle w:val="Standard"/>
              <w:rPr>
                <w:rFonts w:cs="Times New Roman"/>
              </w:rPr>
            </w:pPr>
          </w:p>
          <w:p w14:paraId="0A4FD495" w14:textId="77777777" w:rsidR="0074644D" w:rsidRDefault="0074644D">
            <w:pPr>
              <w:pStyle w:val="Standard"/>
              <w:rPr>
                <w:rFonts w:cs="Times New Roman"/>
              </w:rPr>
            </w:pPr>
          </w:p>
          <w:p w14:paraId="339B1FC3" w14:textId="77777777" w:rsidR="0074644D" w:rsidRDefault="0074644D">
            <w:pPr>
              <w:pStyle w:val="Standard"/>
              <w:rPr>
                <w:rFonts w:cs="Times New Roman"/>
              </w:rPr>
            </w:pPr>
          </w:p>
          <w:p w14:paraId="611E4831" w14:textId="77777777" w:rsidR="0074644D" w:rsidRDefault="0074644D">
            <w:pPr>
              <w:pStyle w:val="Standard"/>
              <w:rPr>
                <w:rFonts w:cs="Times New Roman"/>
              </w:rPr>
            </w:pPr>
          </w:p>
          <w:p w14:paraId="61C45D29" w14:textId="77777777" w:rsidR="0074644D" w:rsidRDefault="0074644D">
            <w:pPr>
              <w:pStyle w:val="Standard"/>
              <w:rPr>
                <w:rFonts w:cs="Times New Roman"/>
              </w:rPr>
            </w:pPr>
          </w:p>
          <w:p w14:paraId="4536D42C" w14:textId="77777777" w:rsidR="0074644D" w:rsidRDefault="0074644D">
            <w:pPr>
              <w:pStyle w:val="Standard"/>
              <w:rPr>
                <w:rFonts w:cs="Times New Roman"/>
              </w:rPr>
            </w:pPr>
          </w:p>
          <w:p w14:paraId="63767380" w14:textId="77777777" w:rsidR="0074644D" w:rsidRDefault="0074644D">
            <w:pPr>
              <w:pStyle w:val="Standard"/>
              <w:rPr>
                <w:rFonts w:cs="Times New Roman"/>
              </w:rPr>
            </w:pPr>
          </w:p>
          <w:p w14:paraId="5239D555" w14:textId="77777777" w:rsidR="0074644D" w:rsidRDefault="0074644D">
            <w:pPr>
              <w:pStyle w:val="Standard"/>
              <w:rPr>
                <w:rFonts w:cs="Times New Roman"/>
              </w:rPr>
            </w:pPr>
          </w:p>
          <w:p w14:paraId="0FBA03EF" w14:textId="77777777" w:rsidR="0074644D" w:rsidRDefault="0074644D">
            <w:pPr>
              <w:pStyle w:val="Standard"/>
              <w:rPr>
                <w:rFonts w:cs="Times New Roman"/>
              </w:rPr>
            </w:pPr>
          </w:p>
          <w:p w14:paraId="6E35AA6F" w14:textId="77777777" w:rsidR="0074644D" w:rsidRDefault="0074644D">
            <w:pPr>
              <w:pStyle w:val="Standard"/>
              <w:rPr>
                <w:rFonts w:cs="Times New Roman"/>
              </w:rPr>
            </w:pPr>
          </w:p>
          <w:p w14:paraId="1BD85086" w14:textId="77777777" w:rsidR="0074644D" w:rsidRDefault="0074644D">
            <w:pPr>
              <w:pStyle w:val="Standard"/>
              <w:rPr>
                <w:rFonts w:cs="Times New Roman"/>
              </w:rPr>
            </w:pPr>
          </w:p>
          <w:p w14:paraId="5495E33E" w14:textId="77777777" w:rsidR="0074644D" w:rsidRDefault="0074644D">
            <w:pPr>
              <w:pStyle w:val="Standard"/>
              <w:rPr>
                <w:rFonts w:cs="Times New Roman"/>
              </w:rPr>
            </w:pPr>
          </w:p>
          <w:p w14:paraId="153BB511" w14:textId="77777777" w:rsidR="0074644D" w:rsidRDefault="0074644D">
            <w:pPr>
              <w:pStyle w:val="Standard"/>
              <w:rPr>
                <w:rFonts w:cs="Times New Roman"/>
              </w:rPr>
            </w:pPr>
          </w:p>
          <w:p w14:paraId="2E9E041A" w14:textId="77777777" w:rsidR="0074644D" w:rsidRDefault="0074644D">
            <w:pPr>
              <w:pStyle w:val="Standard"/>
              <w:rPr>
                <w:rFonts w:cs="Times New Roman"/>
              </w:rPr>
            </w:pPr>
          </w:p>
          <w:p w14:paraId="7F101263" w14:textId="77777777" w:rsidR="0074644D" w:rsidRDefault="0074644D">
            <w:pPr>
              <w:pStyle w:val="Standard"/>
              <w:rPr>
                <w:rFonts w:cs="Times New Roman"/>
              </w:rPr>
            </w:pPr>
          </w:p>
          <w:p w14:paraId="269E61F8" w14:textId="77777777" w:rsidR="0074644D" w:rsidRDefault="0074644D">
            <w:pPr>
              <w:pStyle w:val="Standard"/>
              <w:rPr>
                <w:rFonts w:cs="Times New Roman"/>
              </w:rPr>
            </w:pPr>
          </w:p>
          <w:p w14:paraId="25212044" w14:textId="77777777" w:rsidR="0074644D" w:rsidRDefault="0074644D">
            <w:pPr>
              <w:pStyle w:val="Standard"/>
              <w:rPr>
                <w:rFonts w:cs="Times New Roman"/>
              </w:rPr>
            </w:pPr>
          </w:p>
          <w:p w14:paraId="02DF9AE3" w14:textId="77777777" w:rsidR="0074644D" w:rsidRDefault="0074644D">
            <w:pPr>
              <w:pStyle w:val="Standard"/>
              <w:rPr>
                <w:rFonts w:cs="Times New Roman"/>
              </w:rPr>
            </w:pPr>
          </w:p>
          <w:p w14:paraId="5745A332" w14:textId="77777777" w:rsidR="0074644D" w:rsidRDefault="0074644D">
            <w:pPr>
              <w:pStyle w:val="Standard"/>
              <w:rPr>
                <w:rFonts w:cs="Times New Roman"/>
              </w:rPr>
            </w:pPr>
          </w:p>
          <w:p w14:paraId="25929FDE" w14:textId="77777777" w:rsidR="0074644D" w:rsidRDefault="0074644D">
            <w:pPr>
              <w:pStyle w:val="Standard"/>
              <w:rPr>
                <w:rFonts w:cs="Times New Roman"/>
              </w:rPr>
            </w:pPr>
          </w:p>
          <w:p w14:paraId="050BC4F2" w14:textId="77777777" w:rsidR="0074644D" w:rsidRDefault="0074644D">
            <w:pPr>
              <w:pStyle w:val="Standard"/>
              <w:rPr>
                <w:rFonts w:cs="Times New Roman"/>
              </w:rPr>
            </w:pPr>
          </w:p>
          <w:p w14:paraId="2F8F1B5B" w14:textId="77777777" w:rsidR="0074644D" w:rsidRDefault="0074644D">
            <w:pPr>
              <w:pStyle w:val="Standard"/>
              <w:rPr>
                <w:rFonts w:cs="Times New Roman"/>
              </w:rPr>
            </w:pPr>
          </w:p>
          <w:p w14:paraId="201948AE" w14:textId="77777777" w:rsidR="0074644D" w:rsidRDefault="0074644D">
            <w:pPr>
              <w:pStyle w:val="Standard"/>
              <w:rPr>
                <w:rFonts w:cs="Times New Roman"/>
              </w:rPr>
            </w:pPr>
          </w:p>
          <w:p w14:paraId="0505EDCB" w14:textId="77777777" w:rsidR="0074644D" w:rsidRDefault="0074644D">
            <w:pPr>
              <w:pStyle w:val="Standard"/>
              <w:rPr>
                <w:rFonts w:cs="Times New Roman"/>
              </w:rPr>
            </w:pPr>
          </w:p>
          <w:p w14:paraId="4F802929" w14:textId="77777777" w:rsidR="0074644D" w:rsidRDefault="0074644D">
            <w:pPr>
              <w:pStyle w:val="Standard"/>
              <w:rPr>
                <w:rFonts w:cs="Times New Roman"/>
              </w:rPr>
            </w:pPr>
          </w:p>
          <w:p w14:paraId="02B7EE61" w14:textId="77777777" w:rsidR="0074644D" w:rsidRDefault="0074644D">
            <w:pPr>
              <w:pStyle w:val="Standard"/>
              <w:rPr>
                <w:rFonts w:cs="Times New Roman"/>
              </w:rPr>
            </w:pPr>
          </w:p>
          <w:p w14:paraId="6540A29A" w14:textId="77777777" w:rsidR="0074644D" w:rsidRDefault="0074644D">
            <w:pPr>
              <w:pStyle w:val="Standard"/>
              <w:rPr>
                <w:rFonts w:cs="Times New Roman"/>
              </w:rPr>
            </w:pPr>
          </w:p>
          <w:p w14:paraId="7BAAE3F5" w14:textId="77777777" w:rsidR="0074644D" w:rsidRDefault="0074644D">
            <w:pPr>
              <w:pStyle w:val="Standard"/>
              <w:rPr>
                <w:rFonts w:cs="Times New Roman"/>
              </w:rPr>
            </w:pPr>
          </w:p>
          <w:p w14:paraId="65F82211" w14:textId="77777777" w:rsidR="0074644D" w:rsidRDefault="0074644D">
            <w:pPr>
              <w:pStyle w:val="Standard"/>
              <w:rPr>
                <w:rFonts w:cs="Times New Roman"/>
              </w:rPr>
            </w:pPr>
          </w:p>
          <w:p w14:paraId="7B3FCDF3" w14:textId="77777777" w:rsidR="0074644D" w:rsidRDefault="0074644D">
            <w:pPr>
              <w:pStyle w:val="Standard"/>
              <w:rPr>
                <w:rFonts w:cs="Times New Roman"/>
              </w:rPr>
            </w:pPr>
          </w:p>
          <w:p w14:paraId="59CCD312" w14:textId="77777777" w:rsidR="0074644D" w:rsidRDefault="0074644D">
            <w:pPr>
              <w:pStyle w:val="Standard"/>
              <w:rPr>
                <w:rFonts w:cs="Times New Roman"/>
              </w:rPr>
            </w:pPr>
          </w:p>
          <w:p w14:paraId="21CA33AE" w14:textId="77777777" w:rsidR="0074644D" w:rsidRDefault="0074644D">
            <w:pPr>
              <w:pStyle w:val="Standard"/>
              <w:rPr>
                <w:rFonts w:cs="Times New Roman"/>
              </w:rPr>
            </w:pPr>
          </w:p>
          <w:p w14:paraId="652D6164" w14:textId="77777777" w:rsidR="0074644D" w:rsidRDefault="002739F5">
            <w:pPr>
              <w:pStyle w:val="Standard"/>
              <w:rPr>
                <w:rFonts w:cs="Times New Roman"/>
              </w:rPr>
            </w:pPr>
            <w:r>
              <w:rPr>
                <w:rFonts w:cs="Times New Roman"/>
              </w:rPr>
              <w:lastRenderedPageBreak/>
              <w:t>Mid York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FE2899" w14:textId="77777777" w:rsidR="0074644D" w:rsidRDefault="002739F5">
            <w:pPr>
              <w:pStyle w:val="Standard"/>
              <w:jc w:val="both"/>
            </w:pPr>
            <w:r>
              <w:rPr>
                <w:rFonts w:cs="Times New Roman"/>
              </w:rPr>
              <w:lastRenderedPageBreak/>
              <w:t xml:space="preserve">Pursuant to State Education Law, public </w:t>
            </w:r>
            <w:r>
              <w:rPr>
                <w:rFonts w:cs="Times New Roman"/>
              </w:rPr>
              <w:t xml:space="preserve">library systems receive $9.25 per inmate to provide supplemental library services to State </w:t>
            </w:r>
            <w:proofErr w:type="gramStart"/>
            <w:r>
              <w:rPr>
                <w:rFonts w:cs="Times New Roman"/>
              </w:rPr>
              <w:t>correctional facilities</w:t>
            </w:r>
            <w:proofErr w:type="gramEnd"/>
            <w:r>
              <w:rPr>
                <w:rFonts w:cs="Times New Roman"/>
              </w:rPr>
              <w:t xml:space="preserve">. Under the objectives of our correctional libraries program plan of service, which is negotiated each year with facility staff, we continued </w:t>
            </w:r>
            <w:r>
              <w:rPr>
                <w:rFonts w:cs="Times New Roman"/>
              </w:rPr>
              <w:t>to provide library services to facility libraries which include book and audiovisual loan, reference, interlibrary loan, supplemental magazines, and consultant services.  These areas of service were negotiated with, and unanimously supported by, representa</w:t>
            </w:r>
            <w:r>
              <w:rPr>
                <w:rFonts w:cs="Times New Roman"/>
              </w:rPr>
              <w:t xml:space="preserve">tives of three state </w:t>
            </w:r>
            <w:proofErr w:type="gramStart"/>
            <w:r>
              <w:rPr>
                <w:rFonts w:cs="Times New Roman"/>
              </w:rPr>
              <w:t>correctional facilities</w:t>
            </w:r>
            <w:proofErr w:type="gramEnd"/>
            <w:r>
              <w:rPr>
                <w:rFonts w:cs="Times New Roman"/>
              </w:rPr>
              <w:t xml:space="preserve"> in June 2019. Reference and interlibrary loan services were provided according to the terms of the negotiation with the </w:t>
            </w:r>
            <w:proofErr w:type="gramStart"/>
            <w:r>
              <w:rPr>
                <w:rFonts w:cs="Times New Roman"/>
              </w:rPr>
              <w:t>correctional facilities</w:t>
            </w:r>
            <w:proofErr w:type="gramEnd"/>
            <w:r>
              <w:rPr>
                <w:rFonts w:cs="Times New Roman"/>
              </w:rPr>
              <w:t>.  This year, approximately 9,000 requests were filled by MYLS and m</w:t>
            </w:r>
            <w:r>
              <w:rPr>
                <w:rFonts w:cs="Times New Roman"/>
              </w:rPr>
              <w:t xml:space="preserve">ember libraries. It's generally accepted that it costs a minimum of $20 to process each ILL request.  Thus, we offered </w:t>
            </w:r>
            <w:proofErr w:type="gramStart"/>
            <w:r>
              <w:rPr>
                <w:rFonts w:cs="Times New Roman"/>
              </w:rPr>
              <w:t>correctional facilities</w:t>
            </w:r>
            <w:proofErr w:type="gramEnd"/>
            <w:r>
              <w:rPr>
                <w:rFonts w:cs="Times New Roman"/>
              </w:rPr>
              <w:t xml:space="preserve"> over $180,000 worth of ILL service in 2019.  Consultant services were available from MYLS staff on a variety of t</w:t>
            </w:r>
            <w:r>
              <w:rPr>
                <w:rFonts w:cs="Times New Roman"/>
              </w:rPr>
              <w:t>opics including books for low-literacy, youth services, and collection development.  MYLS staff also provide quarterly excerpts of the MYLS catalog via USB.  This allows the facility librarians and inmates to see the items that have been newly added to the</w:t>
            </w:r>
            <w:r>
              <w:rPr>
                <w:rFonts w:cs="Times New Roman"/>
              </w:rPr>
              <w:t xml:space="preserve"> </w:t>
            </w:r>
            <w:proofErr w:type="gramStart"/>
            <w:r>
              <w:rPr>
                <w:rFonts w:cs="Times New Roman"/>
              </w:rPr>
              <w:t>MYLS  and</w:t>
            </w:r>
            <w:proofErr w:type="gramEnd"/>
            <w:r>
              <w:rPr>
                <w:rFonts w:cs="Times New Roman"/>
              </w:rPr>
              <w:t xml:space="preserve"> member libraries catalogs.  The </w:t>
            </w:r>
            <w:proofErr w:type="gramStart"/>
            <w:r>
              <w:rPr>
                <w:rFonts w:cs="Times New Roman"/>
              </w:rPr>
              <w:t>correctional facilities</w:t>
            </w:r>
            <w:proofErr w:type="gramEnd"/>
            <w:r>
              <w:rPr>
                <w:rFonts w:cs="Times New Roman"/>
              </w:rPr>
              <w:t xml:space="preserve"> are responsible for providing appropriate hardware to provide their customers access to the catalog.  State correctional library staff were invited to attend NYLA Annual Conference and the </w:t>
            </w:r>
            <w:r>
              <w:rPr>
                <w:rFonts w:cs="Times New Roman"/>
              </w:rPr>
              <w:t xml:space="preserve">cost of their attendance was covered by the program funds.  </w:t>
            </w:r>
            <w:r>
              <w:rPr>
                <w:rFonts w:cs="Times New Roman"/>
              </w:rPr>
              <w:lastRenderedPageBreak/>
              <w:t xml:space="preserve">Program funds were also used to pay partial salary costs and a portion of associated benefits of MYLS staff members who provide services to </w:t>
            </w:r>
            <w:proofErr w:type="gramStart"/>
            <w:r>
              <w:rPr>
                <w:rFonts w:cs="Times New Roman"/>
              </w:rPr>
              <w:t>correctional facilities</w:t>
            </w:r>
            <w:proofErr w:type="gramEnd"/>
            <w:r>
              <w:rPr>
                <w:rFonts w:cs="Times New Roman"/>
              </w:rPr>
              <w:t xml:space="preserve"> under this program.</w:t>
            </w:r>
          </w:p>
        </w:tc>
      </w:tr>
      <w:tr w:rsidR="0074644D" w14:paraId="2C08DD56"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7A55D" w14:textId="77777777" w:rsidR="0074644D" w:rsidRDefault="002739F5">
            <w:pPr>
              <w:pStyle w:val="Standard"/>
            </w:pPr>
            <w:r>
              <w:rPr>
                <w:rFonts w:cs="Times New Roman"/>
              </w:rPr>
              <w:lastRenderedPageBreak/>
              <w:t>Mohawk Vall</w:t>
            </w:r>
            <w:r>
              <w:rPr>
                <w:rFonts w:cs="Times New Roman"/>
              </w:rPr>
              <w:t>ey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CFCD6E" w14:textId="77777777" w:rsidR="0074644D" w:rsidRDefault="002739F5">
            <w:pPr>
              <w:pStyle w:val="Standard"/>
              <w:jc w:val="both"/>
            </w:pPr>
            <w:r>
              <w:rPr>
                <w:rFonts w:cs="Times New Roman"/>
              </w:rPr>
              <w:t>Most institutions funding is used for book and periodical purchases.  Expenditures include books, a writing program for inmates, and ILL costs.</w:t>
            </w:r>
          </w:p>
        </w:tc>
      </w:tr>
      <w:tr w:rsidR="0074644D" w14:paraId="05500BD8"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0070E" w14:textId="77777777" w:rsidR="0074644D" w:rsidRDefault="002739F5">
            <w:pPr>
              <w:pStyle w:val="Standard"/>
            </w:pPr>
            <w:r>
              <w:rPr>
                <w:rFonts w:cs="Times New Roman"/>
              </w:rPr>
              <w:t>Monroe County Library System</w:t>
            </w:r>
          </w:p>
          <w:p w14:paraId="46BB839F" w14:textId="77777777" w:rsidR="0074644D" w:rsidRDefault="0074644D">
            <w:pPr>
              <w:pStyle w:val="Standard"/>
              <w:rPr>
                <w:rFonts w:cs="Times New Roman"/>
              </w:rPr>
            </w:pPr>
          </w:p>
          <w:p w14:paraId="22B53505" w14:textId="77777777" w:rsidR="0074644D" w:rsidRDefault="0074644D">
            <w:pPr>
              <w:pStyle w:val="Standard"/>
              <w:rPr>
                <w:rFonts w:cs="Times New Roman"/>
              </w:rPr>
            </w:pPr>
          </w:p>
          <w:p w14:paraId="1CBFB485" w14:textId="77777777" w:rsidR="0074644D" w:rsidRDefault="0074644D">
            <w:pPr>
              <w:pStyle w:val="Standard"/>
              <w:rPr>
                <w:rFonts w:cs="Times New Roman"/>
              </w:rPr>
            </w:pPr>
          </w:p>
          <w:p w14:paraId="017D1289" w14:textId="77777777" w:rsidR="0074644D" w:rsidRDefault="0074644D">
            <w:pPr>
              <w:pStyle w:val="Standard"/>
              <w:rPr>
                <w:rFonts w:cs="Times New Roman"/>
              </w:rPr>
            </w:pPr>
          </w:p>
          <w:p w14:paraId="363CB86F" w14:textId="77777777" w:rsidR="0074644D" w:rsidRDefault="0074644D">
            <w:pPr>
              <w:pStyle w:val="Standard"/>
              <w:rPr>
                <w:rFonts w:cs="Times New Roman"/>
              </w:rPr>
            </w:pPr>
          </w:p>
          <w:p w14:paraId="527C49AC" w14:textId="77777777" w:rsidR="0074644D" w:rsidRDefault="0074644D">
            <w:pPr>
              <w:pStyle w:val="Standard"/>
              <w:rPr>
                <w:rFonts w:cs="Times New Roman"/>
              </w:rPr>
            </w:pPr>
          </w:p>
          <w:p w14:paraId="05233E81" w14:textId="77777777" w:rsidR="0074644D" w:rsidRDefault="0074644D">
            <w:pPr>
              <w:pStyle w:val="Standard"/>
              <w:rPr>
                <w:rFonts w:cs="Times New Roman"/>
              </w:rPr>
            </w:pPr>
          </w:p>
          <w:p w14:paraId="3421875F" w14:textId="77777777" w:rsidR="0074644D" w:rsidRDefault="0074644D">
            <w:pPr>
              <w:pStyle w:val="Standard"/>
              <w:rPr>
                <w:rFonts w:cs="Times New Roman"/>
              </w:rPr>
            </w:pPr>
          </w:p>
          <w:p w14:paraId="05531D4F" w14:textId="77777777" w:rsidR="0074644D" w:rsidRDefault="0074644D">
            <w:pPr>
              <w:pStyle w:val="Standard"/>
              <w:rPr>
                <w:rFonts w:cs="Times New Roman"/>
              </w:rPr>
            </w:pPr>
          </w:p>
          <w:p w14:paraId="60981259" w14:textId="77777777" w:rsidR="0074644D" w:rsidRDefault="0074644D">
            <w:pPr>
              <w:pStyle w:val="Standard"/>
              <w:rPr>
                <w:rFonts w:cs="Times New Roman"/>
              </w:rPr>
            </w:pPr>
          </w:p>
          <w:p w14:paraId="4504D871" w14:textId="77777777" w:rsidR="0074644D" w:rsidRDefault="0074644D">
            <w:pPr>
              <w:pStyle w:val="Standard"/>
              <w:rPr>
                <w:rFonts w:cs="Times New Roman"/>
              </w:rPr>
            </w:pPr>
          </w:p>
          <w:p w14:paraId="65F04768" w14:textId="77777777" w:rsidR="0074644D" w:rsidRDefault="0074644D">
            <w:pPr>
              <w:pStyle w:val="Standard"/>
              <w:rPr>
                <w:rFonts w:cs="Times New Roman"/>
              </w:rPr>
            </w:pPr>
          </w:p>
          <w:p w14:paraId="4DF05140" w14:textId="77777777" w:rsidR="0074644D" w:rsidRDefault="0074644D">
            <w:pPr>
              <w:pStyle w:val="Standard"/>
              <w:rPr>
                <w:rFonts w:cs="Times New Roman"/>
              </w:rPr>
            </w:pPr>
          </w:p>
          <w:p w14:paraId="1769D061" w14:textId="77777777" w:rsidR="0074644D" w:rsidRDefault="0074644D">
            <w:pPr>
              <w:pStyle w:val="Standard"/>
              <w:rPr>
                <w:rFonts w:cs="Times New Roman"/>
              </w:rPr>
            </w:pPr>
          </w:p>
          <w:p w14:paraId="516BE1B1" w14:textId="77777777" w:rsidR="0074644D" w:rsidRDefault="0074644D">
            <w:pPr>
              <w:pStyle w:val="Standard"/>
              <w:rPr>
                <w:rFonts w:cs="Times New Roman"/>
              </w:rPr>
            </w:pPr>
          </w:p>
          <w:p w14:paraId="32BE35F1" w14:textId="77777777" w:rsidR="0074644D" w:rsidRDefault="0074644D">
            <w:pPr>
              <w:pStyle w:val="Standard"/>
              <w:rPr>
                <w:rFonts w:cs="Times New Roman"/>
              </w:rPr>
            </w:pPr>
          </w:p>
          <w:p w14:paraId="462834F1" w14:textId="77777777" w:rsidR="0074644D" w:rsidRDefault="0074644D">
            <w:pPr>
              <w:pStyle w:val="Standard"/>
              <w:rPr>
                <w:rFonts w:cs="Times New Roman"/>
              </w:rPr>
            </w:pPr>
          </w:p>
          <w:p w14:paraId="0F83EBF4" w14:textId="77777777" w:rsidR="0074644D" w:rsidRDefault="0074644D">
            <w:pPr>
              <w:pStyle w:val="Standard"/>
              <w:rPr>
                <w:rFonts w:cs="Times New Roman"/>
              </w:rPr>
            </w:pPr>
          </w:p>
          <w:p w14:paraId="52FFA06B" w14:textId="77777777" w:rsidR="0074644D" w:rsidRDefault="0074644D">
            <w:pPr>
              <w:pStyle w:val="Standard"/>
              <w:rPr>
                <w:rFonts w:cs="Times New Roman"/>
              </w:rPr>
            </w:pPr>
          </w:p>
          <w:p w14:paraId="33BA0C3A" w14:textId="77777777" w:rsidR="0074644D" w:rsidRDefault="0074644D">
            <w:pPr>
              <w:pStyle w:val="Standard"/>
              <w:rPr>
                <w:rFonts w:cs="Times New Roman"/>
              </w:rPr>
            </w:pPr>
          </w:p>
          <w:p w14:paraId="0373E15E" w14:textId="77777777" w:rsidR="0074644D" w:rsidRDefault="0074644D">
            <w:pPr>
              <w:pStyle w:val="Standard"/>
              <w:rPr>
                <w:rFonts w:cs="Times New Roman"/>
              </w:rPr>
            </w:pPr>
          </w:p>
          <w:p w14:paraId="0F9993E4" w14:textId="77777777" w:rsidR="0074644D" w:rsidRDefault="0074644D">
            <w:pPr>
              <w:pStyle w:val="Standard"/>
              <w:rPr>
                <w:rFonts w:cs="Times New Roman"/>
              </w:rPr>
            </w:pPr>
          </w:p>
          <w:p w14:paraId="11CB42E9" w14:textId="77777777" w:rsidR="0074644D" w:rsidRDefault="0074644D">
            <w:pPr>
              <w:pStyle w:val="Standard"/>
              <w:rPr>
                <w:rFonts w:cs="Times New Roman"/>
              </w:rPr>
            </w:pPr>
          </w:p>
          <w:p w14:paraId="3DD29726" w14:textId="77777777" w:rsidR="0074644D" w:rsidRDefault="0074644D">
            <w:pPr>
              <w:pStyle w:val="Standard"/>
              <w:rPr>
                <w:rFonts w:cs="Times New Roman"/>
              </w:rPr>
            </w:pPr>
          </w:p>
          <w:p w14:paraId="52FD509D" w14:textId="77777777" w:rsidR="0074644D" w:rsidRDefault="0074644D">
            <w:pPr>
              <w:pStyle w:val="Standard"/>
              <w:rPr>
                <w:rFonts w:cs="Times New Roman"/>
              </w:rPr>
            </w:pPr>
          </w:p>
          <w:p w14:paraId="5B0A7FA2" w14:textId="77777777" w:rsidR="0074644D" w:rsidRDefault="0074644D">
            <w:pPr>
              <w:pStyle w:val="Standard"/>
              <w:rPr>
                <w:rFonts w:cs="Times New Roman"/>
              </w:rPr>
            </w:pPr>
          </w:p>
          <w:p w14:paraId="3CCF5992" w14:textId="77777777" w:rsidR="0074644D" w:rsidRDefault="0074644D">
            <w:pPr>
              <w:pStyle w:val="Standard"/>
              <w:rPr>
                <w:rFonts w:cs="Times New Roman"/>
              </w:rPr>
            </w:pPr>
          </w:p>
          <w:p w14:paraId="79AC0935" w14:textId="77777777" w:rsidR="0074644D" w:rsidRDefault="0074644D">
            <w:pPr>
              <w:pStyle w:val="Standard"/>
              <w:rPr>
                <w:rFonts w:cs="Times New Roman"/>
              </w:rPr>
            </w:pPr>
          </w:p>
          <w:p w14:paraId="57EA27EB" w14:textId="77777777" w:rsidR="0074644D" w:rsidRDefault="0074644D">
            <w:pPr>
              <w:pStyle w:val="Standard"/>
              <w:rPr>
                <w:rFonts w:cs="Times New Roman"/>
              </w:rPr>
            </w:pPr>
          </w:p>
          <w:p w14:paraId="4D0A5157" w14:textId="77777777" w:rsidR="0074644D" w:rsidRDefault="0074644D">
            <w:pPr>
              <w:pStyle w:val="Standard"/>
              <w:rPr>
                <w:rFonts w:cs="Times New Roman"/>
              </w:rPr>
            </w:pPr>
          </w:p>
          <w:p w14:paraId="1FDF50D2" w14:textId="77777777" w:rsidR="0074644D" w:rsidRDefault="0074644D">
            <w:pPr>
              <w:pStyle w:val="Standard"/>
              <w:rPr>
                <w:rFonts w:cs="Times New Roman"/>
              </w:rPr>
            </w:pPr>
          </w:p>
          <w:p w14:paraId="552C5670" w14:textId="77777777" w:rsidR="0074644D" w:rsidRDefault="0074644D">
            <w:pPr>
              <w:pStyle w:val="Standard"/>
              <w:rPr>
                <w:rFonts w:cs="Times New Roman"/>
              </w:rPr>
            </w:pPr>
          </w:p>
          <w:p w14:paraId="20FCF1D6" w14:textId="77777777" w:rsidR="0074644D" w:rsidRDefault="0074644D">
            <w:pPr>
              <w:pStyle w:val="Standard"/>
              <w:rPr>
                <w:rFonts w:cs="Times New Roman"/>
              </w:rPr>
            </w:pPr>
          </w:p>
          <w:p w14:paraId="22D66ED8" w14:textId="77777777" w:rsidR="0074644D" w:rsidRDefault="0074644D">
            <w:pPr>
              <w:pStyle w:val="Standard"/>
              <w:rPr>
                <w:rFonts w:cs="Times New Roman"/>
              </w:rPr>
            </w:pPr>
          </w:p>
          <w:p w14:paraId="17670E9E" w14:textId="77777777" w:rsidR="0074644D" w:rsidRDefault="0074644D">
            <w:pPr>
              <w:pStyle w:val="Standard"/>
              <w:rPr>
                <w:rFonts w:cs="Times New Roman"/>
              </w:rPr>
            </w:pPr>
          </w:p>
          <w:p w14:paraId="67A87513" w14:textId="77777777" w:rsidR="0074644D" w:rsidRDefault="0074644D">
            <w:pPr>
              <w:pStyle w:val="Standard"/>
              <w:rPr>
                <w:rFonts w:cs="Times New Roman"/>
              </w:rPr>
            </w:pPr>
          </w:p>
          <w:p w14:paraId="44A04427" w14:textId="77777777" w:rsidR="0074644D" w:rsidRDefault="002739F5">
            <w:pPr>
              <w:pStyle w:val="Standard"/>
            </w:pPr>
            <w:r>
              <w:rPr>
                <w:rFonts w:cs="Times New Roman"/>
              </w:rPr>
              <w:lastRenderedPageBreak/>
              <w:t xml:space="preserve">Monroe County Library </w:t>
            </w:r>
            <w:r>
              <w:rPr>
                <w:rFonts w:cs="Times New Roman"/>
              </w:rPr>
              <w:t>System (Continued)</w:t>
            </w:r>
          </w:p>
          <w:p w14:paraId="5363555F" w14:textId="77777777" w:rsidR="0074644D" w:rsidRDefault="0074644D">
            <w:pPr>
              <w:pStyle w:val="Standard"/>
              <w:rPr>
                <w:rFonts w:cs="Times New Roman"/>
              </w:rPr>
            </w:pPr>
          </w:p>
          <w:p w14:paraId="24CF091C" w14:textId="77777777" w:rsidR="0074644D" w:rsidRDefault="0074644D">
            <w:pPr>
              <w:pStyle w:val="Standard"/>
              <w:rPr>
                <w:rFonts w:cs="Times New Roman"/>
              </w:rPr>
            </w:pPr>
          </w:p>
          <w:p w14:paraId="359D4AB8" w14:textId="77777777" w:rsidR="0074644D" w:rsidRDefault="0074644D">
            <w:pPr>
              <w:pStyle w:val="Standard"/>
              <w:rPr>
                <w:rFonts w:cs="Times New Roman"/>
              </w:rPr>
            </w:pPr>
          </w:p>
          <w:p w14:paraId="6E483C9F" w14:textId="77777777" w:rsidR="0074644D" w:rsidRDefault="0074644D">
            <w:pPr>
              <w:pStyle w:val="Standard"/>
              <w:rPr>
                <w:rFonts w:cs="Times New Roman"/>
              </w:rPr>
            </w:pPr>
          </w:p>
          <w:p w14:paraId="644AA069" w14:textId="77777777" w:rsidR="0074644D" w:rsidRDefault="0074644D">
            <w:pPr>
              <w:pStyle w:val="Standard"/>
              <w:rPr>
                <w:rFonts w:cs="Times New Roman"/>
              </w:rPr>
            </w:pPr>
          </w:p>
          <w:p w14:paraId="1DF8D7B4"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77DC05" w14:textId="77777777" w:rsidR="0074644D" w:rsidRDefault="002739F5">
            <w:pPr>
              <w:pStyle w:val="Standard"/>
              <w:spacing w:before="100" w:after="100"/>
              <w:jc w:val="both"/>
              <w:rPr>
                <w:rFonts w:eastAsia="Times New Roman" w:cs="Times New Roman"/>
                <w:iCs/>
              </w:rPr>
            </w:pPr>
            <w:r>
              <w:rPr>
                <w:rFonts w:eastAsia="Times New Roman" w:cs="Times New Roman"/>
                <w:iCs/>
              </w:rPr>
              <w:lastRenderedPageBreak/>
              <w:t xml:space="preserve">In 2019 Outreach began developing a recreational/educational library for the entire population. </w:t>
            </w:r>
          </w:p>
          <w:p w14:paraId="07409E89" w14:textId="77777777" w:rsidR="0074644D" w:rsidRDefault="002739F5">
            <w:pPr>
              <w:pStyle w:val="Standard"/>
              <w:spacing w:before="100" w:after="100"/>
              <w:jc w:val="both"/>
              <w:rPr>
                <w:rFonts w:eastAsia="Times New Roman" w:cs="Times New Roman"/>
                <w:iCs/>
              </w:rPr>
            </w:pPr>
            <w:r>
              <w:rPr>
                <w:rFonts w:eastAsia="Times New Roman" w:cs="Times New Roman"/>
                <w:iCs/>
              </w:rPr>
              <w:t>Outreach purchased and coordinated delivery of over 300 materials</w:t>
            </w:r>
          </w:p>
          <w:p w14:paraId="550EA4D7" w14:textId="77777777" w:rsidR="0074644D" w:rsidRDefault="002739F5">
            <w:pPr>
              <w:pStyle w:val="Standard"/>
              <w:spacing w:before="100" w:after="100"/>
              <w:jc w:val="both"/>
              <w:rPr>
                <w:rFonts w:eastAsia="Times New Roman" w:cs="Times New Roman"/>
                <w:iCs/>
              </w:rPr>
            </w:pPr>
            <w:r>
              <w:rPr>
                <w:rFonts w:eastAsia="Times New Roman" w:cs="Times New Roman"/>
                <w:iCs/>
              </w:rPr>
              <w:t xml:space="preserve">Outreach Librarians have been in communications with the </w:t>
            </w:r>
            <w:r>
              <w:rPr>
                <w:rFonts w:eastAsia="Times New Roman" w:cs="Times New Roman"/>
                <w:iCs/>
              </w:rPr>
              <w:t>correctional facility’s Educational Coordinator select appropriate classroom materials and educational resources to support the program as stated in our Plan of Service. We will continue to meet this aspect of our Plan of Service in 2020.</w:t>
            </w:r>
          </w:p>
          <w:p w14:paraId="2DD6B95A" w14:textId="77777777" w:rsidR="0074644D" w:rsidRDefault="002739F5">
            <w:pPr>
              <w:pStyle w:val="Standard"/>
              <w:spacing w:before="100" w:after="100"/>
              <w:jc w:val="both"/>
              <w:rPr>
                <w:rFonts w:eastAsia="Times New Roman" w:cs="Times New Roman"/>
                <w:iCs/>
              </w:rPr>
            </w:pPr>
            <w:r>
              <w:rPr>
                <w:rFonts w:eastAsia="Times New Roman" w:cs="Times New Roman"/>
                <w:iCs/>
              </w:rPr>
              <w:t>The Outreach Depa</w:t>
            </w:r>
            <w:r>
              <w:rPr>
                <w:rFonts w:eastAsia="Times New Roman" w:cs="Times New Roman"/>
                <w:iCs/>
              </w:rPr>
              <w:t>rtment selected and acquired informational and recreational print materials for the facility inmates as stated in our Plan of Service. In 2019 the Outreach Department purchased and arranged for the delivery of 1,500 individual periodicals. Due to the closu</w:t>
            </w:r>
            <w:r>
              <w:rPr>
                <w:rFonts w:eastAsia="Times New Roman" w:cs="Times New Roman"/>
                <w:iCs/>
              </w:rPr>
              <w:t>re of the facility that subscribed, newspaper delivery has been cancelled. We will continue to meet this aspect of our Plan of Service in 2020.</w:t>
            </w:r>
          </w:p>
          <w:p w14:paraId="21918518" w14:textId="77777777" w:rsidR="0074644D" w:rsidRDefault="002739F5">
            <w:pPr>
              <w:pStyle w:val="Standard"/>
              <w:spacing w:before="100" w:after="100"/>
              <w:jc w:val="both"/>
              <w:rPr>
                <w:rFonts w:eastAsia="Times New Roman" w:cs="Times New Roman"/>
                <w:iCs/>
              </w:rPr>
            </w:pPr>
            <w:r>
              <w:rPr>
                <w:rFonts w:eastAsia="Times New Roman" w:cs="Times New Roman"/>
                <w:iCs/>
              </w:rPr>
              <w:t xml:space="preserve">For the Rochester </w:t>
            </w:r>
            <w:proofErr w:type="gramStart"/>
            <w:r>
              <w:rPr>
                <w:rFonts w:eastAsia="Times New Roman" w:cs="Times New Roman"/>
                <w:iCs/>
              </w:rPr>
              <w:t>correctional facility</w:t>
            </w:r>
            <w:proofErr w:type="gramEnd"/>
            <w:r>
              <w:rPr>
                <w:rFonts w:eastAsia="Times New Roman" w:cs="Times New Roman"/>
                <w:iCs/>
              </w:rPr>
              <w:t>, as with other state correctional facilities, we will continue to ship f</w:t>
            </w:r>
            <w:r>
              <w:rPr>
                <w:rFonts w:eastAsia="Times New Roman" w:cs="Times New Roman"/>
                <w:iCs/>
              </w:rPr>
              <w:t>ree of charge and on demand Making Moves: A Resource of Transitional Services in Rochester and the Monroe County Area for current inmates and ex-offenders. This resource is continually revised and updated by the Monroe County Library System’s Outreach Depa</w:t>
            </w:r>
            <w:r>
              <w:rPr>
                <w:rFonts w:eastAsia="Times New Roman" w:cs="Times New Roman"/>
                <w:iCs/>
              </w:rPr>
              <w:t>rtment and is produced by the library.  The current format is a two-pocket folder that contains over 25 documents that provide newly released ex-</w:t>
            </w:r>
            <w:r>
              <w:rPr>
                <w:rFonts w:eastAsia="Times New Roman" w:cs="Times New Roman"/>
                <w:iCs/>
              </w:rPr>
              <w:lastRenderedPageBreak/>
              <w:t xml:space="preserve">offenders with job search advice and information on various community resources that can assist them.  In 2019 </w:t>
            </w:r>
            <w:r>
              <w:rPr>
                <w:rFonts w:eastAsia="Times New Roman" w:cs="Times New Roman"/>
                <w:iCs/>
              </w:rPr>
              <w:t>we distributed 111, a decrease from the previous year. We expect that this number will continue to decrease. In 2017 the documents in the packet were made available on the MCLS website for downloading and printing. Currently, we are unable to track the num</w:t>
            </w:r>
            <w:r>
              <w:rPr>
                <w:rFonts w:eastAsia="Times New Roman" w:cs="Times New Roman"/>
                <w:iCs/>
              </w:rPr>
              <w:t>ber of downloads. We plan to update the packet, early 2020. We will continue to meet this aspect of our Plan of Service in 2020.</w:t>
            </w:r>
          </w:p>
          <w:p w14:paraId="66ABA390" w14:textId="77777777" w:rsidR="0074644D" w:rsidRDefault="002739F5">
            <w:pPr>
              <w:pStyle w:val="Standard"/>
              <w:spacing w:before="100" w:after="100"/>
              <w:jc w:val="both"/>
            </w:pPr>
            <w:r>
              <w:rPr>
                <w:rFonts w:eastAsia="Times New Roman" w:cs="Times New Roman"/>
                <w:iCs/>
              </w:rPr>
              <w:t>The Outreach Coordinator also provides the inmates with additional information specific to the employment of ex-offenders.  Thi</w:t>
            </w:r>
            <w:r>
              <w:rPr>
                <w:rFonts w:eastAsia="Times New Roman" w:cs="Times New Roman"/>
                <w:iCs/>
              </w:rPr>
              <w:t>s includes educating them about certificates of rehabilitation, bonding, common job interview mistakes, etc.  Handouts detailing these services along with Rochester Works information and vocational and middle skills trade programs from local adult educatio</w:t>
            </w:r>
            <w:r>
              <w:rPr>
                <w:rFonts w:eastAsia="Times New Roman" w:cs="Times New Roman"/>
                <w:iCs/>
              </w:rPr>
              <w:t>n organizations are made available to the inmates.</w:t>
            </w:r>
          </w:p>
          <w:p w14:paraId="61AEADD7" w14:textId="77777777" w:rsidR="0074644D" w:rsidRDefault="002739F5">
            <w:pPr>
              <w:pStyle w:val="Standard"/>
              <w:jc w:val="both"/>
            </w:pPr>
            <w:r>
              <w:rPr>
                <w:iCs/>
              </w:rPr>
              <w:t>Outreach donated over 400 paperback titles for recreational reading in English and Spanish and provided materials for several book club selections during 2017.</w:t>
            </w:r>
          </w:p>
        </w:tc>
      </w:tr>
      <w:tr w:rsidR="0074644D" w14:paraId="059D6B58"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E2FECF" w14:textId="77777777" w:rsidR="0074644D" w:rsidRDefault="002739F5">
            <w:pPr>
              <w:pStyle w:val="Standard"/>
            </w:pPr>
            <w:r>
              <w:rPr>
                <w:rFonts w:cs="Times New Roman"/>
              </w:rPr>
              <w:lastRenderedPageBreak/>
              <w:t>The New York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5644E3" w14:textId="77777777" w:rsidR="0074644D" w:rsidRDefault="002739F5">
            <w:pPr>
              <w:pStyle w:val="Standard"/>
              <w:jc w:val="both"/>
            </w:pPr>
            <w:r>
              <w:rPr>
                <w:rFonts w:cs="Times New Roman"/>
              </w:rPr>
              <w:t xml:space="preserve">The State </w:t>
            </w:r>
            <w:r>
              <w:rPr>
                <w:rFonts w:cs="Times New Roman"/>
              </w:rPr>
              <w:t>Correctional Facilities grant supported a new edition of Connections. Connections is an annual guide and directory of resources in New York City available to help people when they are released from incarceration. Connections also serves as a guide on prepa</w:t>
            </w:r>
            <w:r>
              <w:rPr>
                <w:rFonts w:cs="Times New Roman"/>
              </w:rPr>
              <w:t>ring for the world of work. The booklet is free to those in jail and prison, and to agencies that provide services to justice-involved people.</w:t>
            </w:r>
          </w:p>
        </w:tc>
      </w:tr>
      <w:tr w:rsidR="0074644D" w14:paraId="7A6C4029"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2BCF43" w14:textId="77777777" w:rsidR="0074644D" w:rsidRDefault="002739F5">
            <w:pPr>
              <w:pStyle w:val="Standard"/>
            </w:pPr>
            <w:proofErr w:type="spellStart"/>
            <w:r>
              <w:rPr>
                <w:rFonts w:cs="Times New Roman"/>
              </w:rPr>
              <w:t>Nioga</w:t>
            </w:r>
            <w:proofErr w:type="spellEnd"/>
            <w:r>
              <w:rPr>
                <w:rFonts w:cs="Times New Roman"/>
              </w:rPr>
              <w:t xml:space="preserve"> Library System</w:t>
            </w:r>
          </w:p>
          <w:p w14:paraId="42BAEAF9" w14:textId="77777777" w:rsidR="0074644D" w:rsidRDefault="0074644D">
            <w:pPr>
              <w:pStyle w:val="Standard"/>
              <w:rPr>
                <w:rFonts w:cs="Times New Roman"/>
              </w:rPr>
            </w:pPr>
          </w:p>
          <w:p w14:paraId="17D51DB1"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0C180" w14:textId="77777777" w:rsidR="0074644D" w:rsidRDefault="002739F5">
            <w:pPr>
              <w:pStyle w:val="Standard"/>
              <w:jc w:val="both"/>
            </w:pPr>
            <w:proofErr w:type="spellStart"/>
            <w:r>
              <w:rPr>
                <w:rFonts w:cs="Times New Roman"/>
              </w:rPr>
              <w:t>Nioga</w:t>
            </w:r>
            <w:proofErr w:type="spellEnd"/>
            <w:r>
              <w:rPr>
                <w:rFonts w:cs="Times New Roman"/>
              </w:rPr>
              <w:t xml:space="preserve"> retains 50% of State Correctional Funds and provides consultation, </w:t>
            </w:r>
            <w:proofErr w:type="gramStart"/>
            <w:r>
              <w:rPr>
                <w:rFonts w:cs="Times New Roman"/>
              </w:rPr>
              <w:t>automation</w:t>
            </w:r>
            <w:proofErr w:type="gramEnd"/>
            <w:r>
              <w:rPr>
                <w:rFonts w:cs="Times New Roman"/>
              </w:rPr>
              <w:t xml:space="preserve"> and delivery of materials to the two institutions in the </w:t>
            </w:r>
            <w:proofErr w:type="spellStart"/>
            <w:r>
              <w:rPr>
                <w:rFonts w:cs="Times New Roman"/>
              </w:rPr>
              <w:t>Nioga</w:t>
            </w:r>
            <w:proofErr w:type="spellEnd"/>
            <w:r>
              <w:rPr>
                <w:rFonts w:cs="Times New Roman"/>
              </w:rPr>
              <w:t xml:space="preserve"> Service Area.  The remainder are on account at </w:t>
            </w:r>
            <w:proofErr w:type="spellStart"/>
            <w:r>
              <w:rPr>
                <w:rFonts w:cs="Times New Roman"/>
              </w:rPr>
              <w:t>Nioga</w:t>
            </w:r>
            <w:proofErr w:type="spellEnd"/>
            <w:r>
              <w:rPr>
                <w:rFonts w:cs="Times New Roman"/>
              </w:rPr>
              <w:t xml:space="preserve"> and drawn on throughout the year to purchase print materials.</w:t>
            </w:r>
          </w:p>
        </w:tc>
      </w:tr>
      <w:tr w:rsidR="0074644D" w14:paraId="5609FB0D"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65DFB" w14:textId="77777777" w:rsidR="0074644D" w:rsidRDefault="002739F5">
            <w:pPr>
              <w:pStyle w:val="Standard"/>
            </w:pPr>
            <w:r>
              <w:rPr>
                <w:rFonts w:cs="Times New Roman"/>
              </w:rPr>
              <w:t>North Country Library System</w:t>
            </w:r>
          </w:p>
          <w:p w14:paraId="11B02E0B" w14:textId="77777777" w:rsidR="0074644D" w:rsidRDefault="0074644D">
            <w:pPr>
              <w:pStyle w:val="Standard"/>
              <w:rPr>
                <w:rFonts w:cs="Times New Roman"/>
              </w:rPr>
            </w:pPr>
          </w:p>
          <w:p w14:paraId="2EE316E4" w14:textId="77777777" w:rsidR="0074644D" w:rsidRDefault="002739F5">
            <w:pPr>
              <w:pStyle w:val="Standard"/>
            </w:pPr>
            <w:r>
              <w:rPr>
                <w:rFonts w:cs="Times New Roman"/>
              </w:rPr>
              <w:lastRenderedPageBreak/>
              <w:t>North Country Library System (Contin</w:t>
            </w:r>
            <w:r>
              <w:rPr>
                <w:rFonts w:cs="Times New Roman"/>
              </w:rPr>
              <w:t>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1F9D3" w14:textId="77777777" w:rsidR="0074644D" w:rsidRDefault="002739F5">
            <w:pPr>
              <w:pStyle w:val="Standard"/>
              <w:jc w:val="both"/>
            </w:pPr>
            <w:r>
              <w:rPr>
                <w:rFonts w:cs="Times New Roman"/>
              </w:rPr>
              <w:lastRenderedPageBreak/>
              <w:t xml:space="preserve">The expenditures in this section allowed the North Country Libraries to attain goals </w:t>
            </w:r>
            <w:r>
              <w:rPr>
                <w:rFonts w:cs="Times New Roman"/>
              </w:rPr>
              <w:lastRenderedPageBreak/>
              <w:t>outlined in the State Corrections Section of the Plan of Service for the funding  year by: A) Covering the salaries of staff that: 1) Provide vital direct services to</w:t>
            </w:r>
            <w:r>
              <w:rPr>
                <w:rFonts w:cs="Times New Roman"/>
              </w:rPr>
              <w:t xml:space="preserve"> inmates of State Correctional Facilities. 2) Respond to requests for materials made by inmates of State Correctional Facilities 3) Purchase (as funding allows) to fill requests made by inmates of State Correctional Facilities as well as maintain a collect</w:t>
            </w:r>
            <w:r>
              <w:rPr>
                <w:rFonts w:cs="Times New Roman"/>
              </w:rPr>
              <w:t>ion of library materials of various media and genres 5) Provide interlibrary loan and delivery of requested materials 6) Host planning meetings to coordinate, prepare, and submit the annual grant application for state correctional funding and facilitate di</w:t>
            </w:r>
            <w:r>
              <w:rPr>
                <w:rFonts w:cs="Times New Roman"/>
              </w:rPr>
              <w:t>scussions, input gathering and opportunities for the sharing of common concerns. B) Covering the cost of materials purchased to maintain a collection of popular paperback books for use by inmates and to purchase materials (as funding allows) to fill reques</w:t>
            </w:r>
            <w:r>
              <w:rPr>
                <w:rFonts w:cs="Times New Roman"/>
              </w:rPr>
              <w:t xml:space="preserve">ts made by inmates. These costs with State Aid Funds </w:t>
            </w:r>
            <w:proofErr w:type="gramStart"/>
            <w:r>
              <w:rPr>
                <w:rFonts w:cs="Times New Roman"/>
              </w:rPr>
              <w:t>allows</w:t>
            </w:r>
            <w:proofErr w:type="gramEnd"/>
            <w:r>
              <w:rPr>
                <w:rFonts w:cs="Times New Roman"/>
              </w:rPr>
              <w:t xml:space="preserve"> NCLS to provide services to inmates of State Correctional Facilities who would not otherwise have access to these services.</w:t>
            </w:r>
          </w:p>
        </w:tc>
      </w:tr>
      <w:tr w:rsidR="0074644D" w14:paraId="0CF79601"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11509" w14:textId="77777777" w:rsidR="0074644D" w:rsidRDefault="002739F5">
            <w:pPr>
              <w:pStyle w:val="Standard"/>
            </w:pPr>
            <w:r>
              <w:rPr>
                <w:rFonts w:cs="Times New Roman"/>
              </w:rPr>
              <w:lastRenderedPageBreak/>
              <w:t>Pioneer Library System</w:t>
            </w:r>
          </w:p>
          <w:p w14:paraId="56C0E903" w14:textId="77777777" w:rsidR="0074644D" w:rsidRDefault="0074644D">
            <w:pPr>
              <w:pStyle w:val="Standard"/>
              <w:rPr>
                <w:rFonts w:cs="Times New Roman"/>
              </w:rPr>
            </w:pPr>
          </w:p>
          <w:p w14:paraId="41B803C3" w14:textId="77777777" w:rsidR="0074644D" w:rsidRDefault="0074644D">
            <w:pPr>
              <w:pStyle w:val="Standard"/>
              <w:rPr>
                <w:rFonts w:cs="Times New Roman"/>
              </w:rPr>
            </w:pPr>
          </w:p>
          <w:p w14:paraId="4B752A5A" w14:textId="77777777" w:rsidR="0074644D" w:rsidRDefault="0074644D">
            <w:pPr>
              <w:pStyle w:val="Standard"/>
              <w:rPr>
                <w:rFonts w:cs="Times New Roman"/>
              </w:rPr>
            </w:pPr>
          </w:p>
          <w:p w14:paraId="68E6A8B7" w14:textId="77777777" w:rsidR="0074644D" w:rsidRDefault="0074644D">
            <w:pPr>
              <w:pStyle w:val="Standard"/>
              <w:rPr>
                <w:rFonts w:cs="Times New Roman"/>
              </w:rPr>
            </w:pPr>
          </w:p>
          <w:p w14:paraId="73E37581" w14:textId="77777777" w:rsidR="0074644D" w:rsidRDefault="0074644D">
            <w:pPr>
              <w:pStyle w:val="Standard"/>
              <w:rPr>
                <w:rFonts w:cs="Times New Roman"/>
              </w:rPr>
            </w:pPr>
          </w:p>
          <w:p w14:paraId="781FCDD2" w14:textId="77777777" w:rsidR="0074644D" w:rsidRDefault="0074644D">
            <w:pPr>
              <w:pStyle w:val="Standard"/>
              <w:rPr>
                <w:rFonts w:cs="Times New Roman"/>
              </w:rPr>
            </w:pPr>
          </w:p>
          <w:p w14:paraId="7727EA25" w14:textId="77777777" w:rsidR="0074644D" w:rsidRDefault="0074644D">
            <w:pPr>
              <w:pStyle w:val="Standard"/>
              <w:rPr>
                <w:rFonts w:cs="Times New Roman"/>
              </w:rPr>
            </w:pPr>
          </w:p>
          <w:p w14:paraId="514E8D32" w14:textId="77777777" w:rsidR="0074644D" w:rsidRDefault="0074644D">
            <w:pPr>
              <w:pStyle w:val="Standard"/>
              <w:rPr>
                <w:rFonts w:cs="Times New Roman"/>
              </w:rPr>
            </w:pPr>
          </w:p>
          <w:p w14:paraId="4D8B8577" w14:textId="77777777" w:rsidR="0074644D" w:rsidRDefault="0074644D">
            <w:pPr>
              <w:pStyle w:val="Standard"/>
              <w:rPr>
                <w:rFonts w:cs="Times New Roman"/>
              </w:rPr>
            </w:pPr>
          </w:p>
          <w:p w14:paraId="7C8BF8F3" w14:textId="77777777" w:rsidR="0074644D" w:rsidRDefault="0074644D">
            <w:pPr>
              <w:pStyle w:val="Standard"/>
              <w:rPr>
                <w:rFonts w:cs="Times New Roman"/>
              </w:rPr>
            </w:pPr>
          </w:p>
          <w:p w14:paraId="20DA7080" w14:textId="77777777" w:rsidR="0074644D" w:rsidRDefault="0074644D">
            <w:pPr>
              <w:pStyle w:val="Standard"/>
              <w:rPr>
                <w:rFonts w:cs="Times New Roman"/>
              </w:rPr>
            </w:pPr>
          </w:p>
          <w:p w14:paraId="771A9977" w14:textId="77777777" w:rsidR="0074644D" w:rsidRDefault="0074644D">
            <w:pPr>
              <w:pStyle w:val="Standard"/>
              <w:rPr>
                <w:rFonts w:cs="Times New Roman"/>
              </w:rPr>
            </w:pPr>
          </w:p>
          <w:p w14:paraId="527E688F" w14:textId="77777777" w:rsidR="0074644D" w:rsidRDefault="0074644D">
            <w:pPr>
              <w:pStyle w:val="Standard"/>
              <w:rPr>
                <w:rFonts w:cs="Times New Roman"/>
              </w:rPr>
            </w:pPr>
          </w:p>
          <w:p w14:paraId="567E1961" w14:textId="77777777" w:rsidR="0074644D" w:rsidRDefault="0074644D">
            <w:pPr>
              <w:pStyle w:val="Standard"/>
              <w:rPr>
                <w:rFonts w:cs="Times New Roman"/>
              </w:rPr>
            </w:pPr>
          </w:p>
          <w:p w14:paraId="3EA07980" w14:textId="77777777" w:rsidR="0074644D" w:rsidRDefault="0074644D">
            <w:pPr>
              <w:pStyle w:val="Standard"/>
              <w:rPr>
                <w:rFonts w:cs="Times New Roman"/>
              </w:rPr>
            </w:pPr>
          </w:p>
          <w:p w14:paraId="2D62067B" w14:textId="77777777" w:rsidR="0074644D" w:rsidRDefault="0074644D">
            <w:pPr>
              <w:pStyle w:val="Standard"/>
              <w:rPr>
                <w:rFonts w:cs="Times New Roman"/>
              </w:rPr>
            </w:pPr>
          </w:p>
          <w:p w14:paraId="249F7480" w14:textId="77777777" w:rsidR="0074644D" w:rsidRDefault="0074644D">
            <w:pPr>
              <w:pStyle w:val="Standard"/>
              <w:rPr>
                <w:rFonts w:cs="Times New Roman"/>
              </w:rPr>
            </w:pPr>
          </w:p>
          <w:p w14:paraId="144527D9" w14:textId="77777777" w:rsidR="0074644D" w:rsidRDefault="0074644D">
            <w:pPr>
              <w:pStyle w:val="Standard"/>
              <w:rPr>
                <w:rFonts w:cs="Times New Roman"/>
              </w:rPr>
            </w:pPr>
          </w:p>
          <w:p w14:paraId="3C165F0A" w14:textId="77777777" w:rsidR="0074644D" w:rsidRDefault="0074644D">
            <w:pPr>
              <w:pStyle w:val="Standard"/>
              <w:rPr>
                <w:rFonts w:cs="Times New Roman"/>
              </w:rPr>
            </w:pPr>
          </w:p>
          <w:p w14:paraId="4148C6BE" w14:textId="77777777" w:rsidR="0074644D" w:rsidRDefault="002739F5">
            <w:pPr>
              <w:pStyle w:val="Standard"/>
              <w:rPr>
                <w:rFonts w:cs="Times New Roman"/>
              </w:rPr>
            </w:pPr>
            <w:r>
              <w:rPr>
                <w:rFonts w:cs="Times New Roman"/>
              </w:rPr>
              <w:lastRenderedPageBreak/>
              <w:t xml:space="preserve">Pioneer Library System </w:t>
            </w:r>
            <w:r>
              <w:rPr>
                <w:rFonts w:cs="Times New Roman"/>
              </w:rPr>
              <w:t>(continued)</w:t>
            </w:r>
          </w:p>
          <w:p w14:paraId="1FFD4523" w14:textId="77777777" w:rsidR="0074644D" w:rsidRDefault="0074644D">
            <w:pPr>
              <w:pStyle w:val="Standard"/>
              <w:rPr>
                <w:rFonts w:cs="Times New Roman"/>
              </w:rPr>
            </w:pPr>
          </w:p>
          <w:p w14:paraId="52520896" w14:textId="77777777" w:rsidR="0074644D" w:rsidRDefault="0074644D">
            <w:pPr>
              <w:pStyle w:val="Standard"/>
              <w:rPr>
                <w:rFonts w:cs="Times New Roman"/>
              </w:rPr>
            </w:pPr>
          </w:p>
          <w:p w14:paraId="3020372A" w14:textId="77777777" w:rsidR="0074644D" w:rsidRDefault="0074644D">
            <w:pPr>
              <w:pStyle w:val="Standard"/>
              <w:rPr>
                <w:rFonts w:cs="Times New Roman"/>
              </w:rPr>
            </w:pPr>
          </w:p>
          <w:p w14:paraId="5EF10379" w14:textId="77777777" w:rsidR="0074644D" w:rsidRDefault="0074644D">
            <w:pPr>
              <w:pStyle w:val="Standard"/>
              <w:rPr>
                <w:rFonts w:cs="Times New Roman"/>
              </w:rPr>
            </w:pPr>
          </w:p>
          <w:p w14:paraId="5F1F2228" w14:textId="77777777" w:rsidR="0074644D" w:rsidRDefault="0074644D">
            <w:pPr>
              <w:pStyle w:val="Standard"/>
              <w:rPr>
                <w:rFonts w:cs="Times New Roman"/>
              </w:rPr>
            </w:pPr>
          </w:p>
          <w:p w14:paraId="486E3345" w14:textId="77777777" w:rsidR="0074644D" w:rsidRDefault="0074644D">
            <w:pPr>
              <w:pStyle w:val="Standard"/>
              <w:rPr>
                <w:rFonts w:cs="Times New Roman"/>
              </w:rPr>
            </w:pPr>
          </w:p>
          <w:p w14:paraId="46B1B6A2" w14:textId="77777777" w:rsidR="0074644D" w:rsidRDefault="0074644D">
            <w:pPr>
              <w:pStyle w:val="Standard"/>
              <w:rPr>
                <w:rFonts w:cs="Times New Roman"/>
              </w:rPr>
            </w:pPr>
          </w:p>
          <w:p w14:paraId="2AB83327" w14:textId="77777777" w:rsidR="0074644D" w:rsidRDefault="0074644D">
            <w:pPr>
              <w:pStyle w:val="Standard"/>
              <w:rPr>
                <w:rFonts w:cs="Times New Roman"/>
              </w:rPr>
            </w:pPr>
          </w:p>
          <w:p w14:paraId="778F31E3"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9BFAF" w14:textId="77777777" w:rsidR="0074644D" w:rsidRDefault="002739F5">
            <w:pPr>
              <w:pStyle w:val="ListParagraph"/>
              <w:numPr>
                <w:ilvl w:val="0"/>
                <w:numId w:val="5"/>
              </w:numPr>
              <w:rPr>
                <w:rFonts w:cs="Times New Roman"/>
              </w:rPr>
            </w:pPr>
            <w:r>
              <w:rPr>
                <w:rFonts w:cs="Times New Roman"/>
              </w:rPr>
              <w:lastRenderedPageBreak/>
              <w:t xml:space="preserve">“Community Connections” booklets for people returning to Ontario, Wayne, Wyoming and Livingston Counties from prison and jail listing contact and agency information on housing, support services, </w:t>
            </w:r>
            <w:proofErr w:type="gramStart"/>
            <w:r>
              <w:rPr>
                <w:rFonts w:cs="Times New Roman"/>
              </w:rPr>
              <w:t>counseling</w:t>
            </w:r>
            <w:proofErr w:type="gramEnd"/>
            <w:r>
              <w:rPr>
                <w:rFonts w:cs="Times New Roman"/>
              </w:rPr>
              <w:t xml:space="preserve"> and employment.</w:t>
            </w:r>
          </w:p>
          <w:p w14:paraId="18BB7DE9" w14:textId="77777777" w:rsidR="0074644D" w:rsidRDefault="002739F5">
            <w:pPr>
              <w:pStyle w:val="ListParagraph"/>
              <w:numPr>
                <w:ilvl w:val="0"/>
                <w:numId w:val="5"/>
              </w:numPr>
              <w:rPr>
                <w:rFonts w:cs="Times New Roman"/>
              </w:rPr>
            </w:pPr>
            <w:r>
              <w:rPr>
                <w:rFonts w:cs="Times New Roman"/>
              </w:rPr>
              <w:t>Facilitate IL</w:t>
            </w:r>
            <w:r>
              <w:rPr>
                <w:rFonts w:cs="Times New Roman"/>
              </w:rPr>
              <w:t xml:space="preserve">L of member library </w:t>
            </w:r>
            <w:proofErr w:type="spellStart"/>
            <w:r>
              <w:rPr>
                <w:rFonts w:cs="Times New Roman"/>
              </w:rPr>
              <w:t>dvds</w:t>
            </w:r>
            <w:proofErr w:type="spellEnd"/>
            <w:r>
              <w:rPr>
                <w:rFonts w:cs="Times New Roman"/>
              </w:rPr>
              <w:t xml:space="preserve"> to facilities</w:t>
            </w:r>
          </w:p>
          <w:p w14:paraId="6BDA053F" w14:textId="77777777" w:rsidR="0074644D" w:rsidRDefault="0074644D">
            <w:pPr>
              <w:pStyle w:val="ListParagraph"/>
              <w:ind w:left="1080"/>
              <w:rPr>
                <w:rFonts w:cs="Times New Roman"/>
              </w:rPr>
            </w:pPr>
          </w:p>
          <w:p w14:paraId="2608252B" w14:textId="77777777" w:rsidR="0074644D" w:rsidRDefault="002739F5">
            <w:pPr>
              <w:pStyle w:val="ListParagraph"/>
              <w:numPr>
                <w:ilvl w:val="0"/>
                <w:numId w:val="5"/>
              </w:numPr>
              <w:rPr>
                <w:rFonts w:cs="Times New Roman"/>
              </w:rPr>
            </w:pPr>
            <w:r>
              <w:rPr>
                <w:rFonts w:cs="Times New Roman"/>
              </w:rPr>
              <w:t xml:space="preserve">Pursuant to State Education Law, public library systems receive $9.25 per inmate to provide supplemental library services to State </w:t>
            </w:r>
            <w:proofErr w:type="gramStart"/>
            <w:r>
              <w:rPr>
                <w:rFonts w:cs="Times New Roman"/>
              </w:rPr>
              <w:t>correctional facilities</w:t>
            </w:r>
            <w:proofErr w:type="gramEnd"/>
            <w:r>
              <w:rPr>
                <w:rFonts w:cs="Times New Roman"/>
              </w:rPr>
              <w:t xml:space="preserve">. PLS provided library services to facility libraries </w:t>
            </w:r>
            <w:r>
              <w:rPr>
                <w:rFonts w:cs="Times New Roman"/>
              </w:rPr>
              <w:t xml:space="preserve">under the objectives of our correctional libraries program plan of service, which is negotiated each year with facility </w:t>
            </w:r>
            <w:r>
              <w:rPr>
                <w:rFonts w:cs="Times New Roman"/>
              </w:rPr>
              <w:lastRenderedPageBreak/>
              <w:t>staff.  In 2019, the Livingston Correctional Facility closed.</w:t>
            </w:r>
          </w:p>
          <w:p w14:paraId="2186B006" w14:textId="77777777" w:rsidR="0074644D" w:rsidRDefault="0074644D">
            <w:pPr>
              <w:pStyle w:val="ListParagraph"/>
              <w:rPr>
                <w:rFonts w:cs="Times New Roman"/>
              </w:rPr>
            </w:pPr>
          </w:p>
          <w:p w14:paraId="471BA202" w14:textId="77777777" w:rsidR="0074644D" w:rsidRDefault="002739F5">
            <w:pPr>
              <w:pStyle w:val="ListParagraph"/>
              <w:numPr>
                <w:ilvl w:val="0"/>
                <w:numId w:val="5"/>
              </w:numPr>
              <w:rPr>
                <w:rFonts w:cs="Times New Roman"/>
              </w:rPr>
            </w:pPr>
            <w:r>
              <w:rPr>
                <w:rFonts w:cs="Times New Roman"/>
              </w:rPr>
              <w:t>Reference and interlibrary loan services were provided according to the i</w:t>
            </w:r>
            <w:r>
              <w:rPr>
                <w:rFonts w:cs="Times New Roman"/>
              </w:rPr>
              <w:t xml:space="preserve">nterlibrary loan policy that was adopted in 2017.  Correctional facility librarians are provided access to the OWWL catalog and place holds for materials on a weekly basis. We continued to have an ever-increasing volume of ILL requests from facilities for </w:t>
            </w:r>
            <w:r>
              <w:rPr>
                <w:rFonts w:cs="Times New Roman"/>
              </w:rPr>
              <w:t xml:space="preserve">materials that are delivered from member libraries, and processed at PLS. These items are delivered weekly to the four (now three) </w:t>
            </w:r>
            <w:proofErr w:type="gramStart"/>
            <w:r>
              <w:rPr>
                <w:rFonts w:cs="Times New Roman"/>
              </w:rPr>
              <w:t>correctional facilities</w:t>
            </w:r>
            <w:proofErr w:type="gramEnd"/>
            <w:r>
              <w:rPr>
                <w:rFonts w:cs="Times New Roman"/>
              </w:rPr>
              <w:t xml:space="preserve">. </w:t>
            </w:r>
          </w:p>
          <w:p w14:paraId="0A22F9AD" w14:textId="77777777" w:rsidR="0074644D" w:rsidRDefault="002739F5">
            <w:pPr>
              <w:pStyle w:val="ListParagraph"/>
              <w:numPr>
                <w:ilvl w:val="0"/>
                <w:numId w:val="5"/>
              </w:numPr>
              <w:rPr>
                <w:rFonts w:cs="Times New Roman"/>
              </w:rPr>
            </w:pPr>
            <w:r>
              <w:rPr>
                <w:rFonts w:cs="Times New Roman"/>
              </w:rPr>
              <w:t xml:space="preserve">In addition to the ILL, PLS staff ordered &amp; processed new materials for each facility library. </w:t>
            </w:r>
          </w:p>
          <w:p w14:paraId="7AD1183E" w14:textId="77777777" w:rsidR="0074644D" w:rsidRDefault="002739F5">
            <w:pPr>
              <w:pStyle w:val="ListParagraph"/>
              <w:numPr>
                <w:ilvl w:val="0"/>
                <w:numId w:val="5"/>
              </w:numPr>
              <w:rPr>
                <w:rFonts w:cs="Times New Roman"/>
              </w:rPr>
            </w:pPr>
            <w:r>
              <w:rPr>
                <w:rFonts w:cs="Times New Roman"/>
              </w:rPr>
              <w:t>A f</w:t>
            </w:r>
            <w:r>
              <w:rPr>
                <w:rFonts w:cs="Times New Roman"/>
              </w:rPr>
              <w:t xml:space="preserve">ull-day professional development conference was provided to </w:t>
            </w:r>
            <w:proofErr w:type="gramStart"/>
            <w:r>
              <w:rPr>
                <w:rFonts w:cs="Times New Roman"/>
              </w:rPr>
              <w:t>correctional facility</w:t>
            </w:r>
            <w:proofErr w:type="gramEnd"/>
            <w:r>
              <w:rPr>
                <w:rFonts w:cs="Times New Roman"/>
              </w:rPr>
              <w:t xml:space="preserve"> librarians where state correctional library staff were also in attendance. </w:t>
            </w:r>
          </w:p>
          <w:p w14:paraId="429BFDC8" w14:textId="77777777" w:rsidR="0074644D" w:rsidRDefault="002739F5">
            <w:pPr>
              <w:pStyle w:val="ListParagraph"/>
              <w:numPr>
                <w:ilvl w:val="0"/>
                <w:numId w:val="5"/>
              </w:numPr>
              <w:rPr>
                <w:rFonts w:cs="Times New Roman"/>
              </w:rPr>
            </w:pPr>
            <w:r>
              <w:rPr>
                <w:rFonts w:cs="Times New Roman"/>
              </w:rPr>
              <w:t>Program funds were used to pay partial salary costs and a portion of associated benefits of PLS st</w:t>
            </w:r>
            <w:r>
              <w:rPr>
                <w:rFonts w:cs="Times New Roman"/>
              </w:rPr>
              <w:t xml:space="preserve">aff members who provide services to </w:t>
            </w:r>
            <w:proofErr w:type="gramStart"/>
            <w:r>
              <w:rPr>
                <w:rFonts w:cs="Times New Roman"/>
              </w:rPr>
              <w:t>correctional facilities</w:t>
            </w:r>
            <w:proofErr w:type="gramEnd"/>
            <w:r>
              <w:rPr>
                <w:rFonts w:cs="Times New Roman"/>
              </w:rPr>
              <w:t xml:space="preserve"> under this program.</w:t>
            </w:r>
          </w:p>
          <w:p w14:paraId="7563B3DA" w14:textId="77777777" w:rsidR="0074644D" w:rsidRDefault="0074644D">
            <w:pPr>
              <w:pStyle w:val="Standard"/>
              <w:jc w:val="both"/>
            </w:pPr>
          </w:p>
        </w:tc>
      </w:tr>
      <w:tr w:rsidR="0074644D" w14:paraId="6245D145"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255BF" w14:textId="77777777" w:rsidR="0074644D" w:rsidRDefault="002739F5">
            <w:pPr>
              <w:pStyle w:val="Standard"/>
            </w:pPr>
            <w:r>
              <w:rPr>
                <w:rFonts w:cs="Times New Roman"/>
              </w:rPr>
              <w:lastRenderedPageBreak/>
              <w:t>Queens Library</w:t>
            </w:r>
          </w:p>
          <w:p w14:paraId="38E02866" w14:textId="77777777" w:rsidR="0074644D" w:rsidRDefault="0074644D">
            <w:pPr>
              <w:pStyle w:val="Standard"/>
              <w:rPr>
                <w:rFonts w:cs="Times New Roman"/>
              </w:rPr>
            </w:pPr>
          </w:p>
          <w:p w14:paraId="0A7AAABF" w14:textId="77777777" w:rsidR="0074644D" w:rsidRDefault="0074644D">
            <w:pPr>
              <w:pStyle w:val="Standard"/>
              <w:rPr>
                <w:rFonts w:cs="Times New Roman"/>
              </w:rPr>
            </w:pPr>
          </w:p>
          <w:p w14:paraId="1EF52520" w14:textId="77777777" w:rsidR="0074644D" w:rsidRDefault="0074644D">
            <w:pPr>
              <w:pStyle w:val="Standard"/>
              <w:rPr>
                <w:rFonts w:cs="Times New Roman"/>
              </w:rPr>
            </w:pPr>
          </w:p>
          <w:p w14:paraId="3D9DF7E5" w14:textId="77777777" w:rsidR="0074644D" w:rsidRDefault="0074644D">
            <w:pPr>
              <w:pStyle w:val="Standard"/>
              <w:rPr>
                <w:rFonts w:cs="Times New Roman"/>
              </w:rPr>
            </w:pPr>
          </w:p>
          <w:p w14:paraId="703BD9AA"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A47EB" w14:textId="77777777" w:rsidR="0074644D" w:rsidRDefault="002739F5">
            <w:pPr>
              <w:pStyle w:val="Standard"/>
              <w:jc w:val="both"/>
            </w:pPr>
            <w:r>
              <w:t xml:space="preserve">Funds were expended to support the Queens Library "See You on the Outside" program which helps inmates at the Queensboro Correctional Facility to </w:t>
            </w:r>
            <w:r>
              <w:t>successfully re-enter the community. Materials and workshops were supported through these funds.</w:t>
            </w:r>
            <w:r>
              <w:rPr>
                <w:rFonts w:cs="Times New Roman"/>
              </w:rPr>
              <w:t xml:space="preserve"> </w:t>
            </w:r>
          </w:p>
        </w:tc>
      </w:tr>
      <w:tr w:rsidR="0074644D" w14:paraId="2B6C28FD"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A282C" w14:textId="77777777" w:rsidR="0074644D" w:rsidRDefault="002739F5">
            <w:pPr>
              <w:pStyle w:val="Standard"/>
              <w:rPr>
                <w:rFonts w:cs="Times New Roman"/>
              </w:rPr>
            </w:pPr>
            <w:r>
              <w:rPr>
                <w:rFonts w:cs="Times New Roman"/>
              </w:rPr>
              <w:t>Ramapo-Catskill Library System</w:t>
            </w:r>
          </w:p>
          <w:p w14:paraId="0863ED3D" w14:textId="77777777" w:rsidR="0074644D" w:rsidRDefault="0074644D">
            <w:pPr>
              <w:pStyle w:val="Standard"/>
            </w:pPr>
          </w:p>
          <w:p w14:paraId="7C90FB0C" w14:textId="77777777" w:rsidR="0074644D" w:rsidRDefault="0074644D">
            <w:pPr>
              <w:pStyle w:val="Standard"/>
            </w:pPr>
          </w:p>
          <w:p w14:paraId="60FBFCE9" w14:textId="77777777" w:rsidR="0074644D" w:rsidRDefault="0074644D">
            <w:pPr>
              <w:pStyle w:val="Standard"/>
            </w:pPr>
          </w:p>
          <w:p w14:paraId="3E2252BB" w14:textId="77777777" w:rsidR="0074644D" w:rsidRDefault="0074644D">
            <w:pPr>
              <w:pStyle w:val="Standard"/>
            </w:pPr>
          </w:p>
          <w:p w14:paraId="45CCB2D7" w14:textId="77777777" w:rsidR="0074644D" w:rsidRDefault="0074644D">
            <w:pPr>
              <w:pStyle w:val="Standard"/>
            </w:pPr>
          </w:p>
          <w:p w14:paraId="58F5B2F4" w14:textId="77777777" w:rsidR="0074644D" w:rsidRDefault="0074644D">
            <w:pPr>
              <w:pStyle w:val="Standard"/>
            </w:pPr>
          </w:p>
          <w:p w14:paraId="64DF141A" w14:textId="77777777" w:rsidR="0074644D" w:rsidRDefault="0074644D">
            <w:pPr>
              <w:pStyle w:val="Standard"/>
            </w:pPr>
          </w:p>
          <w:p w14:paraId="5D132500" w14:textId="77777777" w:rsidR="0074644D" w:rsidRDefault="002739F5">
            <w:pPr>
              <w:pStyle w:val="Standard"/>
            </w:pPr>
            <w:r>
              <w:lastRenderedPageBreak/>
              <w:t>Ramapo-Catskill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F5EFF" w14:textId="77777777" w:rsidR="0074644D" w:rsidRDefault="002739F5">
            <w:pPr>
              <w:pStyle w:val="NormalWeb"/>
              <w:jc w:val="both"/>
            </w:pPr>
            <w:r>
              <w:lastRenderedPageBreak/>
              <w:t xml:space="preserve">The funds for the seven State </w:t>
            </w:r>
            <w:proofErr w:type="gramStart"/>
            <w:r>
              <w:t>correctional facilities</w:t>
            </w:r>
            <w:proofErr w:type="gramEnd"/>
            <w:r>
              <w:t xml:space="preserve"> in the RCLS service ar</w:t>
            </w:r>
            <w:r>
              <w:t xml:space="preserve">ea are utilized to sustain the Inter Library loan service to and from public libraries to the correctional facility libraries. The funds also support the Summer Reading program within the seven </w:t>
            </w:r>
            <w:proofErr w:type="gramStart"/>
            <w:r>
              <w:t>correctional facility</w:t>
            </w:r>
            <w:proofErr w:type="gramEnd"/>
            <w:r>
              <w:t xml:space="preserve"> libraries by purchasing marketing materi</w:t>
            </w:r>
            <w:r>
              <w:t xml:space="preserve">als and print bookmarks to be used as </w:t>
            </w:r>
            <w:r>
              <w:lastRenderedPageBreak/>
              <w:t>participation incentives.  RCLS continues its partnership with the Mid-Hudson Library System (MHLS) and the Westchester Library System (WLS) to offer three full training days to correctional facility librarians; the fu</w:t>
            </w:r>
            <w:r>
              <w:t xml:space="preserve">nds are used to pay guest </w:t>
            </w:r>
            <w:proofErr w:type="gramStart"/>
            <w:r>
              <w:t>speakers, and</w:t>
            </w:r>
            <w:proofErr w:type="gramEnd"/>
            <w:r>
              <w:t xml:space="preserve"> purchase educational materials.</w:t>
            </w:r>
          </w:p>
        </w:tc>
      </w:tr>
      <w:tr w:rsidR="0074644D" w14:paraId="70C34FC0"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6D4F45" w14:textId="77777777" w:rsidR="0074644D" w:rsidRDefault="002739F5">
            <w:pPr>
              <w:pStyle w:val="Standard"/>
            </w:pPr>
            <w:r>
              <w:rPr>
                <w:rFonts w:cs="Times New Roman"/>
              </w:rPr>
              <w:lastRenderedPageBreak/>
              <w:t>Southern Adirondack Library System</w:t>
            </w:r>
          </w:p>
          <w:p w14:paraId="4F86F058"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F3790" w14:textId="77777777" w:rsidR="0074644D" w:rsidRDefault="002739F5">
            <w:pPr>
              <w:pStyle w:val="Standard"/>
            </w:pPr>
            <w:r>
              <w:rPr>
                <w:rFonts w:cs="Times New Roman"/>
              </w:rPr>
              <w:t xml:space="preserve">SALS Plan of Service states that SALS will maintain its outreach to Hamilton, Saratoga, Warren, and Washington County Correctional </w:t>
            </w:r>
            <w:r>
              <w:rPr>
                <w:rFonts w:cs="Times New Roman"/>
              </w:rPr>
              <w:t>Facilities. Great Meadow and Washington Correctional Facilities receive delivery, interlibrary loan, consulting services and materials budgets to support their inmate populations.</w:t>
            </w:r>
          </w:p>
        </w:tc>
      </w:tr>
      <w:tr w:rsidR="0074644D" w14:paraId="46E0A908" w14:textId="77777777">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D75AAF" w14:textId="77777777" w:rsidR="0074644D" w:rsidRDefault="002739F5">
            <w:pPr>
              <w:pStyle w:val="Standard"/>
            </w:pPr>
            <w:r>
              <w:rPr>
                <w:rFonts w:cs="Times New Roman"/>
              </w:rPr>
              <w:t>Southern Tier Library System</w:t>
            </w:r>
          </w:p>
          <w:p w14:paraId="53BEAEA2" w14:textId="77777777" w:rsidR="0074644D" w:rsidRDefault="0074644D">
            <w:pPr>
              <w:pStyle w:val="Standard"/>
              <w:rPr>
                <w:rFonts w:cs="Times New Roman"/>
              </w:rPr>
            </w:pPr>
          </w:p>
          <w:p w14:paraId="553E6C7E"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51056" w14:textId="77777777" w:rsidR="0074644D" w:rsidRDefault="002739F5">
            <w:pPr>
              <w:pStyle w:val="Standard"/>
              <w:jc w:val="both"/>
            </w:pPr>
            <w:r>
              <w:rPr>
                <w:rFonts w:cs="Times New Roman"/>
              </w:rPr>
              <w:t xml:space="preserve">STLS purchased library materials for </w:t>
            </w:r>
            <w:proofErr w:type="gramStart"/>
            <w:r>
              <w:rPr>
                <w:rFonts w:cs="Times New Roman"/>
              </w:rPr>
              <w:t>correct</w:t>
            </w:r>
            <w:r>
              <w:rPr>
                <w:rFonts w:cs="Times New Roman"/>
              </w:rPr>
              <w:t>ional facilities</w:t>
            </w:r>
            <w:proofErr w:type="gramEnd"/>
            <w:r>
              <w:rPr>
                <w:rFonts w:cs="Times New Roman"/>
              </w:rPr>
              <w:t>, provided access to the library system's online collection through member libraries and offered continuing education opportunities to correctional facility librarians.</w:t>
            </w:r>
          </w:p>
        </w:tc>
      </w:tr>
      <w:tr w:rsidR="0074644D" w14:paraId="180439BE" w14:textId="77777777">
        <w:tblPrEx>
          <w:tblCellMar>
            <w:top w:w="0" w:type="dxa"/>
            <w:bottom w:w="0" w:type="dxa"/>
          </w:tblCellMar>
        </w:tblPrEx>
        <w:trPr>
          <w:trHeight w:val="6110"/>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C16010" w14:textId="77777777" w:rsidR="0074644D" w:rsidRDefault="002739F5">
            <w:pPr>
              <w:pStyle w:val="Standard"/>
            </w:pPr>
            <w:r>
              <w:rPr>
                <w:rFonts w:cs="Times New Roman"/>
              </w:rPr>
              <w:t>Westchester Library System</w:t>
            </w:r>
          </w:p>
          <w:p w14:paraId="1C8F1C95" w14:textId="77777777" w:rsidR="0074644D" w:rsidRDefault="0074644D">
            <w:pPr>
              <w:pStyle w:val="Standard"/>
              <w:rPr>
                <w:rFonts w:cs="Times New Roman"/>
              </w:rPr>
            </w:pPr>
          </w:p>
          <w:p w14:paraId="394840A5" w14:textId="77777777" w:rsidR="0074644D" w:rsidRDefault="0074644D">
            <w:pPr>
              <w:pStyle w:val="Standard"/>
              <w:rPr>
                <w:rFonts w:cs="Times New Roman"/>
              </w:rPr>
            </w:pPr>
          </w:p>
          <w:p w14:paraId="23E4BC7B" w14:textId="77777777" w:rsidR="0074644D" w:rsidRDefault="0074644D">
            <w:pPr>
              <w:pStyle w:val="Standard"/>
              <w:rPr>
                <w:rFonts w:cs="Times New Roman"/>
              </w:rPr>
            </w:pPr>
          </w:p>
          <w:p w14:paraId="191F798D" w14:textId="77777777" w:rsidR="0074644D" w:rsidRDefault="0074644D">
            <w:pPr>
              <w:pStyle w:val="Standard"/>
              <w:rPr>
                <w:rFonts w:cs="Times New Roman"/>
              </w:rPr>
            </w:pPr>
          </w:p>
          <w:p w14:paraId="6786D8E8" w14:textId="77777777" w:rsidR="0074644D" w:rsidRDefault="0074644D">
            <w:pPr>
              <w:pStyle w:val="Standard"/>
              <w:rPr>
                <w:rFonts w:cs="Times New Roman"/>
              </w:rPr>
            </w:pPr>
          </w:p>
          <w:p w14:paraId="3B3C2F72" w14:textId="77777777" w:rsidR="0074644D" w:rsidRDefault="0074644D">
            <w:pPr>
              <w:pStyle w:val="Standard"/>
              <w:rPr>
                <w:rFonts w:cs="Times New Roman"/>
              </w:rPr>
            </w:pPr>
          </w:p>
          <w:p w14:paraId="0EF5093A" w14:textId="77777777" w:rsidR="0074644D" w:rsidRDefault="0074644D">
            <w:pPr>
              <w:pStyle w:val="Standard"/>
              <w:rPr>
                <w:rFonts w:cs="Times New Roman"/>
              </w:rPr>
            </w:pPr>
          </w:p>
          <w:p w14:paraId="696F9D41" w14:textId="77777777" w:rsidR="0074644D" w:rsidRDefault="0074644D">
            <w:pPr>
              <w:pStyle w:val="Standard"/>
              <w:rPr>
                <w:rFonts w:cs="Times New Roman"/>
              </w:rPr>
            </w:pPr>
          </w:p>
          <w:p w14:paraId="79F0C6BD" w14:textId="77777777" w:rsidR="0074644D" w:rsidRDefault="0074644D">
            <w:pPr>
              <w:pStyle w:val="Standard"/>
              <w:rPr>
                <w:rFonts w:cs="Times New Roman"/>
              </w:rPr>
            </w:pPr>
          </w:p>
          <w:p w14:paraId="250531BB" w14:textId="77777777" w:rsidR="0074644D" w:rsidRDefault="0074644D">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18A28" w14:textId="77777777" w:rsidR="0074644D" w:rsidRDefault="002739F5">
            <w:pPr>
              <w:pStyle w:val="Standard"/>
              <w:jc w:val="both"/>
              <w:rPr>
                <w:rFonts w:cs="Times New Roman"/>
              </w:rPr>
            </w:pPr>
            <w:r>
              <w:rPr>
                <w:rFonts w:cs="Times New Roman"/>
              </w:rPr>
              <w:t xml:space="preserve">State Correction Aid, 2019 </w:t>
            </w:r>
            <w:r>
              <w:rPr>
                <w:rFonts w:cs="Times New Roman"/>
              </w:rPr>
              <w:t>Program Year [Total $31,429]</w:t>
            </w:r>
          </w:p>
          <w:p w14:paraId="7A2DF559" w14:textId="77777777" w:rsidR="0074644D" w:rsidRDefault="002739F5">
            <w:pPr>
              <w:pStyle w:val="Standard"/>
              <w:jc w:val="both"/>
              <w:rPr>
                <w:rFonts w:cs="Times New Roman"/>
              </w:rPr>
            </w:pPr>
            <w:r>
              <w:rPr>
                <w:rFonts w:cs="Times New Roman"/>
              </w:rPr>
              <w:t>WLS continued to provide collection development support to the general inmate libraries at all three State facilities through the purchase of library materials and delivery of selected donated items, and exploration of new acce</w:t>
            </w:r>
            <w:r>
              <w:rPr>
                <w:rFonts w:cs="Times New Roman"/>
              </w:rPr>
              <w:t xml:space="preserve">ss services ($6,715-Question 13.6.9-Supplies &amp; Materials). </w:t>
            </w:r>
          </w:p>
          <w:p w14:paraId="502A48D9" w14:textId="77777777" w:rsidR="0074644D" w:rsidRDefault="002739F5">
            <w:pPr>
              <w:pStyle w:val="Standard"/>
              <w:jc w:val="both"/>
              <w:rPr>
                <w:rFonts w:cs="Times New Roman"/>
              </w:rPr>
            </w:pPr>
            <w:r>
              <w:rPr>
                <w:rFonts w:cs="Times New Roman"/>
              </w:rPr>
              <w:t>Both Department of Corrections (DOC) supervisory staff and Ossining Correctional Facilities (CF) and Taconic CF received professional assistance with aspects of ILL, circulation, collection manage</w:t>
            </w:r>
            <w:r>
              <w:rPr>
                <w:rFonts w:cs="Times New Roman"/>
              </w:rPr>
              <w:t>ment operations ($9,200 – Question 13.6.2-Professional Salaries; $871 – Question 13.6.5-Benefits).</w:t>
            </w:r>
          </w:p>
          <w:p w14:paraId="01398DDE" w14:textId="77777777" w:rsidR="0074644D" w:rsidRDefault="002739F5">
            <w:pPr>
              <w:pStyle w:val="Standard"/>
              <w:jc w:val="both"/>
            </w:pPr>
            <w:r>
              <w:rPr>
                <w:rFonts w:cs="Times New Roman"/>
              </w:rPr>
              <w:t>WLS collaborates with neighboring library systems to create professional development opportunities for CF library staff ($9,215 – Question 13.6.7-Purchased S</w:t>
            </w:r>
            <w:r>
              <w:rPr>
                <w:rFonts w:cs="Times New Roman"/>
              </w:rPr>
              <w:t>ervices).</w:t>
            </w:r>
          </w:p>
        </w:tc>
      </w:tr>
    </w:tbl>
    <w:p w14:paraId="7527FB6C" w14:textId="77777777" w:rsidR="0074644D" w:rsidRDefault="0074644D">
      <w:pPr>
        <w:pStyle w:val="Standard"/>
        <w:rPr>
          <w:rFonts w:cs="Times New Roman"/>
        </w:rPr>
      </w:pPr>
    </w:p>
    <w:p w14:paraId="19E55BEE" w14:textId="77777777" w:rsidR="0074644D" w:rsidRDefault="002739F5">
      <w:pPr>
        <w:pStyle w:val="Standard"/>
      </w:pPr>
      <w:r>
        <w:rPr>
          <w:rFonts w:cs="Times New Roman"/>
          <w:b/>
        </w:rPr>
        <w:t>Source:</w:t>
      </w:r>
      <w:r>
        <w:rPr>
          <w:rFonts w:cs="Times New Roman"/>
        </w:rPr>
        <w:t xml:space="preserve"> 2019 Public Library Systems Annual Report, New York State Library</w:t>
      </w:r>
    </w:p>
    <w:sectPr w:rsidR="0074644D">
      <w:headerReference w:type="default" r:id="rId7"/>
      <w:footerReference w:type="default" r:id="rId8"/>
      <w:pgSz w:w="12240" w:h="15840"/>
      <w:pgMar w:top="144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4D02" w14:textId="77777777" w:rsidR="00000000" w:rsidRDefault="002739F5">
      <w:r>
        <w:separator/>
      </w:r>
    </w:p>
  </w:endnote>
  <w:endnote w:type="continuationSeparator" w:id="0">
    <w:p w14:paraId="14E59BB2" w14:textId="77777777" w:rsidR="00000000" w:rsidRDefault="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74B3" w14:textId="77777777" w:rsidR="009207BF" w:rsidRDefault="002739F5">
    <w:pPr>
      <w:pStyle w:val="Footer"/>
      <w:jc w:val="center"/>
    </w:pPr>
    <w:r>
      <w:fldChar w:fldCharType="begin"/>
    </w:r>
    <w:r>
      <w:instrText xml:space="preserve"> PAGE </w:instrText>
    </w:r>
    <w:r>
      <w:fldChar w:fldCharType="separate"/>
    </w:r>
    <w:r>
      <w:t>7</w:t>
    </w:r>
    <w:r>
      <w:fldChar w:fldCharType="end"/>
    </w:r>
  </w:p>
  <w:p w14:paraId="0A80B2AD" w14:textId="77777777" w:rsidR="009207BF" w:rsidRDefault="00273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474BC" w14:textId="77777777" w:rsidR="00000000" w:rsidRDefault="002739F5">
      <w:r>
        <w:rPr>
          <w:color w:val="000000"/>
        </w:rPr>
        <w:separator/>
      </w:r>
    </w:p>
  </w:footnote>
  <w:footnote w:type="continuationSeparator" w:id="0">
    <w:p w14:paraId="286649F1" w14:textId="77777777" w:rsidR="00000000" w:rsidRDefault="0027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DC6D" w14:textId="77777777" w:rsidR="009207BF" w:rsidRDefault="002739F5">
    <w:pPr>
      <w:pStyle w:val="Header"/>
      <w:jc w:val="center"/>
    </w:pPr>
    <w:r>
      <w:rPr>
        <w:b/>
        <w:sz w:val="28"/>
        <w:szCs w:val="28"/>
      </w:rPr>
      <w:t>2019 Public Library System Services to State Correctional Facilities Program</w:t>
    </w:r>
  </w:p>
  <w:p w14:paraId="117E3EE2" w14:textId="77777777" w:rsidR="009207BF" w:rsidRDefault="002739F5">
    <w:pPr>
      <w:pStyle w:val="Header"/>
      <w:jc w:val="center"/>
    </w:pPr>
    <w:r>
      <w:rPr>
        <w:b/>
        <w:sz w:val="28"/>
        <w:szCs w:val="28"/>
      </w:rPr>
      <w:t>Overview of Major Activities</w:t>
    </w:r>
  </w:p>
  <w:p w14:paraId="333F0C30" w14:textId="77777777" w:rsidR="009207BF" w:rsidRDefault="00273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0271"/>
    <w:multiLevelType w:val="multilevel"/>
    <w:tmpl w:val="CECA936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42178"/>
    <w:multiLevelType w:val="multilevel"/>
    <w:tmpl w:val="5C5208B6"/>
    <w:styleLink w:val="WWNum4"/>
    <w:lvl w:ilvl="0">
      <w:numFmt w:val="bullet"/>
      <w:lvlText w:val="•"/>
      <w:lvlJc w:val="left"/>
      <w:pPr>
        <w:ind w:left="1080" w:hanging="7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106EE2"/>
    <w:multiLevelType w:val="multilevel"/>
    <w:tmpl w:val="418E600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5865D6"/>
    <w:multiLevelType w:val="multilevel"/>
    <w:tmpl w:val="3548537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75631A8C"/>
    <w:multiLevelType w:val="multilevel"/>
    <w:tmpl w:val="2EC0D76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4644D"/>
    <w:rsid w:val="002739F5"/>
    <w:rsid w:val="0074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1C3B"/>
  <w15:docId w15:val="{03CB90B2-DAA9-4974-8C9B-C1824123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60"/>
      <w:outlineLvl w:val="0"/>
    </w:pPr>
    <w:rPr>
      <w:rFonts w:ascii="Arial" w:hAnsi="Arial"/>
      <w:b/>
      <w:bCs/>
      <w:sz w:val="32"/>
      <w:szCs w:val="28"/>
    </w:rPr>
  </w:style>
  <w:style w:type="paragraph" w:styleId="Heading2">
    <w:name w:val="heading 2"/>
    <w:basedOn w:val="Standard"/>
    <w:next w:val="Textbody"/>
    <w:uiPriority w:val="9"/>
    <w:semiHidden/>
    <w:unhideWhenUsed/>
    <w:qFormat/>
    <w:pPr>
      <w:keepNext/>
      <w:spacing w:before="240" w:after="60"/>
      <w:outlineLvl w:val="1"/>
    </w:pPr>
    <w:rPr>
      <w:rFonts w:ascii="Arial" w:hAnsi="Arial"/>
      <w:b/>
      <w:bCs/>
      <w:i/>
      <w:sz w:val="28"/>
      <w:szCs w:val="26"/>
    </w:rPr>
  </w:style>
  <w:style w:type="paragraph" w:styleId="Heading3">
    <w:name w:val="heading 3"/>
    <w:basedOn w:val="Standard"/>
    <w:next w:val="Textbody"/>
    <w:uiPriority w:val="9"/>
    <w:semiHidden/>
    <w:unhideWhenUsed/>
    <w:qFormat/>
    <w:pPr>
      <w:keepNext/>
      <w:spacing w:before="240" w:after="60"/>
      <w:outlineLvl w:val="2"/>
    </w:pPr>
    <w:rPr>
      <w:rFonts w:ascii="Arial" w:hAnsi="Arial"/>
      <w:b/>
      <w:bCs/>
      <w:sz w:val="26"/>
    </w:rPr>
  </w:style>
  <w:style w:type="paragraph" w:styleId="Heading4">
    <w:name w:val="heading 4"/>
    <w:basedOn w:val="Standard"/>
    <w:next w:val="Textbody"/>
    <w:uiPriority w:val="9"/>
    <w:semiHidden/>
    <w:unhideWhenUsed/>
    <w:qFormat/>
    <w:pPr>
      <w:keepNext/>
      <w:spacing w:before="240" w:after="60"/>
      <w:outlineLvl w:val="3"/>
    </w:pPr>
    <w:rPr>
      <w:rFonts w:ascii="Arial" w:hAnsi="Arial"/>
      <w:b/>
      <w:bCs/>
      <w:iCs/>
      <w:sz w:val="28"/>
    </w:rPr>
  </w:style>
  <w:style w:type="paragraph" w:styleId="Heading5">
    <w:name w:val="heading 5"/>
    <w:basedOn w:val="Standard"/>
    <w:next w:val="Textbody"/>
    <w:uiPriority w:val="9"/>
    <w:semiHidden/>
    <w:unhideWhenUsed/>
    <w:qFormat/>
    <w:pPr>
      <w:keepNext/>
      <w:keepLines/>
      <w:spacing w:before="240" w:after="60"/>
      <w:outlineLvl w:val="4"/>
    </w:pPr>
    <w:rPr>
      <w:b/>
      <w:i/>
      <w:sz w:val="26"/>
    </w:rPr>
  </w:style>
  <w:style w:type="paragraph" w:styleId="Heading6">
    <w:name w:val="heading 6"/>
    <w:basedOn w:val="Standard"/>
    <w:next w:val="Textbody"/>
    <w:uiPriority w:val="9"/>
    <w:semiHidden/>
    <w:unhideWhenUsed/>
    <w:qFormat/>
    <w:pPr>
      <w:keepNext/>
      <w:spacing w:before="240" w:after="60"/>
      <w:outlineLvl w:val="5"/>
    </w:pPr>
    <w:rPr>
      <w:b/>
      <w:iCs/>
      <w:sz w:val="22"/>
    </w:rPr>
  </w:style>
  <w:style w:type="paragraph" w:styleId="Heading7">
    <w:name w:val="heading 7"/>
    <w:basedOn w:val="Standard"/>
    <w:next w:val="Textbody"/>
    <w:pPr>
      <w:keepNext/>
      <w:keepLines/>
      <w:spacing w:before="240" w:after="60"/>
      <w:outlineLvl w:val="6"/>
    </w:pPr>
    <w:rPr>
      <w:iCs/>
    </w:rPr>
  </w:style>
  <w:style w:type="paragraph" w:styleId="Heading8">
    <w:name w:val="heading 8"/>
    <w:basedOn w:val="Standard"/>
    <w:next w:val="Textbody"/>
    <w:pPr>
      <w:keepNext/>
      <w:keepLines/>
      <w:spacing w:before="240" w:after="60"/>
      <w:outlineLvl w:val="7"/>
    </w:pPr>
    <w:rPr>
      <w:i/>
      <w:szCs w:val="20"/>
    </w:rPr>
  </w:style>
  <w:style w:type="paragraph" w:styleId="Heading9">
    <w:name w:val="heading 9"/>
    <w:basedOn w:val="Standard"/>
    <w:next w:val="Textbody"/>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NormalWeb">
    <w:name w:val="Normal (Web)"/>
    <w:basedOn w:val="Standard"/>
    <w:pPr>
      <w:spacing w:before="100" w:after="100"/>
    </w:pPr>
    <w:rPr>
      <w:rFonts w:eastAsia="Times New Roman" w:cs="Times New Roman"/>
    </w:rPr>
  </w:style>
  <w:style w:type="character" w:customStyle="1" w:styleId="Heading1Char">
    <w:name w:val="Heading 1 Char"/>
    <w:basedOn w:val="DefaultParagraphFont"/>
    <w:rPr>
      <w:rFonts w:ascii="Arial" w:hAnsi="Arial" w:cs="F"/>
      <w:b/>
      <w:bCs/>
      <w:kern w:val="3"/>
      <w:sz w:val="32"/>
      <w:szCs w:val="28"/>
    </w:rPr>
  </w:style>
  <w:style w:type="character" w:customStyle="1" w:styleId="Heading2Char">
    <w:name w:val="Heading 2 Char"/>
    <w:basedOn w:val="DefaultParagraphFont"/>
    <w:rPr>
      <w:rFonts w:ascii="Arial" w:hAnsi="Arial" w:cs="F"/>
      <w:b/>
      <w:bCs/>
      <w:i/>
      <w:sz w:val="28"/>
      <w:szCs w:val="26"/>
    </w:rPr>
  </w:style>
  <w:style w:type="character" w:customStyle="1" w:styleId="Heading3Char">
    <w:name w:val="Heading 3 Char"/>
    <w:basedOn w:val="DefaultParagraphFont"/>
    <w:rPr>
      <w:rFonts w:ascii="Arial" w:hAnsi="Arial" w:cs="F"/>
      <w:b/>
      <w:bCs/>
      <w:sz w:val="26"/>
    </w:rPr>
  </w:style>
  <w:style w:type="character" w:customStyle="1" w:styleId="Heading4Char">
    <w:name w:val="Heading 4 Char"/>
    <w:basedOn w:val="DefaultParagraphFont"/>
    <w:rPr>
      <w:rFonts w:ascii="Arial" w:hAnsi="Arial" w:cs="F"/>
      <w:b/>
      <w:bCs/>
      <w:iCs/>
      <w:sz w:val="28"/>
    </w:rPr>
  </w:style>
  <w:style w:type="character" w:customStyle="1" w:styleId="Heading5Char">
    <w:name w:val="Heading 5 Char"/>
    <w:basedOn w:val="DefaultParagraphFont"/>
    <w:rPr>
      <w:rFonts w:cs="F"/>
      <w:b/>
      <w:i/>
      <w:sz w:val="26"/>
    </w:rPr>
  </w:style>
  <w:style w:type="character" w:customStyle="1" w:styleId="Heading6Char">
    <w:name w:val="Heading 6 Char"/>
    <w:basedOn w:val="DefaultParagraphFont"/>
    <w:rPr>
      <w:rFonts w:cs="F"/>
      <w:b/>
      <w:iCs/>
      <w:sz w:val="22"/>
    </w:rPr>
  </w:style>
  <w:style w:type="character" w:customStyle="1" w:styleId="Heading7Char">
    <w:name w:val="Heading 7 Char"/>
    <w:basedOn w:val="DefaultParagraphFont"/>
    <w:rPr>
      <w:rFonts w:cs="F"/>
      <w:iCs/>
    </w:rPr>
  </w:style>
  <w:style w:type="character" w:customStyle="1" w:styleId="Heading8Char">
    <w:name w:val="Heading 8 Char"/>
    <w:basedOn w:val="DefaultParagraphFont"/>
    <w:rPr>
      <w:rFonts w:cs="F"/>
      <w:i/>
      <w:szCs w:val="20"/>
    </w:rPr>
  </w:style>
  <w:style w:type="character" w:customStyle="1" w:styleId="Heading9Char">
    <w:name w:val="Heading 9 Char"/>
    <w:basedOn w:val="DefaultParagraphFont"/>
    <w:rPr>
      <w:rFonts w:ascii="Arial" w:hAnsi="Arial" w:cs="F"/>
      <w:iCs/>
      <w:sz w:val="22"/>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2586</Words>
  <Characters>14744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OToole</dc:creator>
  <cp:lastModifiedBy>Sarah McFadden</cp:lastModifiedBy>
  <cp:revision>2</cp:revision>
  <dcterms:created xsi:type="dcterms:W3CDTF">2021-05-11T15:22:00Z</dcterms:created>
  <dcterms:modified xsi:type="dcterms:W3CDTF">2021-05-11T15:22:00Z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